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476" w:rsidRPr="00AC6FAB" w:rsidRDefault="00531476" w:rsidP="00ED5367">
      <w:pPr>
        <w:ind w:left="-1980"/>
      </w:pPr>
      <w:r>
        <w:rPr>
          <w:noProof/>
        </w:rPr>
        <w:pict>
          <v:shapetype id="_x0000_t202" coordsize="21600,21600" o:spt="202" path="m,l,21600r21600,l21600,xe">
            <v:stroke joinstyle="miter"/>
            <v:path gradientshapeok="t" o:connecttype="rect"/>
          </v:shapetype>
          <v:shape id="_x0000_s1026" type="#_x0000_t202" style="position:absolute;left:0;text-align:left;margin-left:39.4pt;margin-top:120.35pt;width:349.5pt;height:80pt;z-index:251656192;mso-position-horizontal-relative:page;mso-position-vertical-relative:page" filled="f" stroked="f">
            <v:textbox style="mso-next-textbox:#_x0000_s1026">
              <w:txbxContent>
                <w:p w:rsidR="00531476" w:rsidRDefault="00531476" w:rsidP="00846C46">
                  <w:pPr>
                    <w:autoSpaceDE w:val="0"/>
                    <w:autoSpaceDN w:val="0"/>
                    <w:adjustRightInd w:val="0"/>
                    <w:rPr>
                      <w:color w:val="FFFFFF"/>
                      <w:sz w:val="24"/>
                    </w:rPr>
                  </w:pPr>
                  <w:bookmarkStart w:id="0" w:name="OLE_LINK1"/>
                  <w:bookmarkStart w:id="1" w:name="OLE_LINK2"/>
                  <w:r w:rsidRPr="008C15A3">
                    <w:rPr>
                      <w:color w:val="FFFFFF"/>
                      <w:sz w:val="34"/>
                    </w:rPr>
                    <w:t>Preinstalled Windows XP Professional Downgrade Field Communiqué</w:t>
                  </w:r>
                  <w:bookmarkEnd w:id="0"/>
                  <w:bookmarkEnd w:id="1"/>
                  <w:r>
                    <w:rPr>
                      <w:color w:val="FFFFFF"/>
                      <w:sz w:val="34"/>
                    </w:rPr>
                    <w:br/>
                  </w:r>
                  <w:r w:rsidRPr="00ED5367">
                    <w:rPr>
                      <w:color w:val="FFFFFF"/>
                      <w:sz w:val="24"/>
                    </w:rPr>
                    <w:t>December 2009</w:t>
                  </w:r>
                </w:p>
                <w:p w:rsidR="00531476" w:rsidRPr="00854D59" w:rsidRDefault="00531476" w:rsidP="00846C46">
                  <w:pPr>
                    <w:autoSpaceDE w:val="0"/>
                    <w:autoSpaceDN w:val="0"/>
                    <w:adjustRightInd w:val="0"/>
                    <w:rPr>
                      <w:color w:val="FFFFFF"/>
                      <w:sz w:val="34"/>
                    </w:rPr>
                  </w:pPr>
                </w:p>
              </w:txbxContent>
            </v:textbox>
            <w10:wrap anchorx="page" anchory="page"/>
            <w10:anchorlock/>
          </v:shape>
        </w:pict>
      </w:r>
      <w:r w:rsidRPr="00D73631">
        <w:rPr>
          <w:rFonts w:cs="Futura Bk"/>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Businesstechnology_blue_x" style="width:540pt;height:171pt;visibility:visible">
            <v:imagedata r:id="rId7" o:title=""/>
          </v:shape>
        </w:pict>
      </w:r>
      <w:bookmarkStart w:id="2" w:name="_Toc42341775"/>
      <w:r>
        <w:br/>
      </w:r>
    </w:p>
    <w:p w:rsidR="00531476" w:rsidRDefault="00531476" w:rsidP="00ED5367">
      <w:pPr>
        <w:pStyle w:val="Heading1"/>
      </w:pPr>
      <w:r>
        <w:t>Background</w:t>
      </w:r>
    </w:p>
    <w:p w:rsidR="00531476" w:rsidRDefault="00531476" w:rsidP="00213C16">
      <w:pPr>
        <w:pStyle w:val="HPBodytextlast10pt"/>
      </w:pPr>
      <w:r w:rsidRPr="008C15A3">
        <w:t xml:space="preserve">In an OEM communication issued on </w:t>
      </w:r>
      <w:r>
        <w:t>November</w:t>
      </w:r>
      <w:r w:rsidRPr="008C15A3">
        <w:t xml:space="preserve"> 2</w:t>
      </w:r>
      <w:r>
        <w:t>3rd</w:t>
      </w:r>
      <w:r w:rsidRPr="008C15A3">
        <w:t xml:space="preserve">, 2009, Microsoft has extended the discontinuation date for Windows XP downgrade systems from </w:t>
      </w:r>
      <w:r>
        <w:t>April</w:t>
      </w:r>
      <w:r w:rsidRPr="008C15A3">
        <w:t xml:space="preserve"> </w:t>
      </w:r>
      <w:r>
        <w:t>22nd</w:t>
      </w:r>
      <w:r w:rsidRPr="008C15A3">
        <w:t>, 20</w:t>
      </w:r>
      <w:r>
        <w:t>10</w:t>
      </w:r>
      <w:r w:rsidRPr="008C15A3">
        <w:t xml:space="preserve"> to </w:t>
      </w:r>
      <w:r>
        <w:t>October 22</w:t>
      </w:r>
      <w:r w:rsidRPr="008C15A3">
        <w:rPr>
          <w:vertAlign w:val="superscript"/>
        </w:rPr>
        <w:t>nd</w:t>
      </w:r>
      <w:r>
        <w:t>, 2010</w:t>
      </w:r>
      <w:r w:rsidRPr="008C15A3">
        <w:t xml:space="preserve">. HP will adjust discontinuation dates of existing </w:t>
      </w:r>
      <w:smartTag w:uri="urn:schemas-microsoft-com:office:smarttags" w:element="place">
        <w:r w:rsidRPr="008C15A3">
          <w:t>Vista</w:t>
        </w:r>
      </w:smartTag>
      <w:r w:rsidRPr="008C15A3">
        <w:t xml:space="preserve"> to XP downgrade </w:t>
      </w:r>
      <w:r>
        <w:t xml:space="preserve">and Windows 7 to XP downgrade </w:t>
      </w:r>
      <w:r w:rsidRPr="008C15A3">
        <w:t>SKUs.</w:t>
      </w:r>
    </w:p>
    <w:p w:rsidR="00531476" w:rsidRDefault="00531476" w:rsidP="00B81A76">
      <w:pPr>
        <w:pStyle w:val="Heading1"/>
      </w:pPr>
      <w:bookmarkStart w:id="3" w:name="_Toc246843775"/>
      <w:r w:rsidRPr="008C15A3">
        <w:t>Overview</w:t>
      </w:r>
      <w:bookmarkEnd w:id="3"/>
    </w:p>
    <w:p w:rsidR="00531476" w:rsidRDefault="00531476" w:rsidP="008C15A3">
      <w:pPr>
        <w:pStyle w:val="HPBodytextlast10pt"/>
      </w:pPr>
      <w:r>
        <w:t>Due to customer and OEM demand, Microsoft has extended the availability of all Windows XP downgrade systems. HP and other OEMs will be able to manufacture and distribute systems configured with Windows XP Professional downgrade and Windows Vista Business or Windows 7 Professional COAs through this date.</w:t>
      </w:r>
    </w:p>
    <w:p w:rsidR="00531476" w:rsidRDefault="00531476" w:rsidP="008C15A3">
      <w:pPr>
        <w:pStyle w:val="HPBodytextlast10pt"/>
      </w:pPr>
      <w:r>
        <w:t xml:space="preserve">In addition, Microsoft has extended OEMs’ ability to supply Windows XP Pro and Tablet restore media to customers who have purchased SKUs configured with Windows 7 Professional, Windows 7 Ultimate, Vista Business or Vista Ultimate. This media can be included with these models, or fulfilled through service. </w:t>
      </w:r>
    </w:p>
    <w:p w:rsidR="00531476" w:rsidRDefault="00531476" w:rsidP="008C15A3">
      <w:pPr>
        <w:pStyle w:val="HPBodytextlast10pt"/>
      </w:pPr>
      <w:r>
        <w:t>HP will support Windows XP Professional on select 2009 and 2010 business desktop, notebook and workstation models. Microsoft retired mainstream support for Windows XP on April 14th, 2009.</w:t>
      </w:r>
    </w:p>
    <w:p w:rsidR="00531476" w:rsidRDefault="00531476" w:rsidP="00CD5CF1">
      <w:pPr>
        <w:pStyle w:val="Heading1"/>
      </w:pPr>
      <w:bookmarkStart w:id="4" w:name="_Toc246843778"/>
      <w:r>
        <w:t>Requirements</w:t>
      </w:r>
    </w:p>
    <w:p w:rsidR="00531476" w:rsidRDefault="00531476" w:rsidP="00CD5CF1">
      <w:pPr>
        <w:pStyle w:val="HPBodytext10pt"/>
      </w:pPr>
      <w:r>
        <w:t>As part of the previous OEM communication (</w:t>
      </w:r>
      <w:r w:rsidRPr="007975B5">
        <w:t xml:space="preserve">issued on </w:t>
      </w:r>
      <w:r>
        <w:t>March</w:t>
      </w:r>
      <w:r w:rsidRPr="007975B5">
        <w:t xml:space="preserve"> 2</w:t>
      </w:r>
      <w:r>
        <w:t>4</w:t>
      </w:r>
      <w:r w:rsidRPr="007975B5">
        <w:t>th, 200</w:t>
      </w:r>
      <w:r>
        <w:t>9), Microsoft imposed the following additional requirements associated with Windows XP preinstalled downgrades.</w:t>
      </w:r>
    </w:p>
    <w:p w:rsidR="00531476" w:rsidRDefault="00531476" w:rsidP="00CD5CF1">
      <w:pPr>
        <w:numPr>
          <w:ilvl w:val="0"/>
          <w:numId w:val="17"/>
        </w:numPr>
        <w:spacing w:line="240" w:lineRule="exact"/>
        <w:rPr>
          <w:color w:val="000000"/>
        </w:rPr>
      </w:pPr>
      <w:r>
        <w:rPr>
          <w:color w:val="000000"/>
        </w:rPr>
        <w:t xml:space="preserve">Provide </w:t>
      </w:r>
      <w:smartTag w:uri="urn:schemas-microsoft-com:office:smarttags" w:element="place">
        <w:r>
          <w:rPr>
            <w:color w:val="000000"/>
          </w:rPr>
          <w:t>Vista</w:t>
        </w:r>
      </w:smartTag>
      <w:r>
        <w:rPr>
          <w:color w:val="000000"/>
        </w:rPr>
        <w:t xml:space="preserve"> or Windows 7 recovery media with all XP Preinstalled downgrade PCs</w:t>
      </w:r>
    </w:p>
    <w:p w:rsidR="00531476" w:rsidRPr="00987C2E" w:rsidRDefault="00531476" w:rsidP="00CD5CF1">
      <w:pPr>
        <w:numPr>
          <w:ilvl w:val="1"/>
          <w:numId w:val="17"/>
        </w:numPr>
        <w:spacing w:line="240" w:lineRule="exact"/>
        <w:rPr>
          <w:color w:val="000000"/>
        </w:rPr>
      </w:pPr>
      <w:r>
        <w:rPr>
          <w:color w:val="000000"/>
        </w:rPr>
        <w:t>Systems configured with Windows 7 Professional or Ultimate COA labels can include Windows XP Professional or Windows Vista Business downgrade media</w:t>
      </w:r>
    </w:p>
    <w:p w:rsidR="00531476" w:rsidRDefault="00531476" w:rsidP="00CD5CF1">
      <w:pPr>
        <w:numPr>
          <w:ilvl w:val="0"/>
          <w:numId w:val="17"/>
        </w:numPr>
        <w:spacing w:line="240" w:lineRule="exact"/>
        <w:rPr>
          <w:color w:val="000000"/>
        </w:rPr>
      </w:pPr>
      <w:r>
        <w:rPr>
          <w:color w:val="000000"/>
        </w:rPr>
        <w:t>P</w:t>
      </w:r>
      <w:r w:rsidRPr="00987C2E">
        <w:rPr>
          <w:color w:val="000000"/>
        </w:rPr>
        <w:t xml:space="preserve">rovide hard drive based </w:t>
      </w:r>
      <w:smartTag w:uri="urn:schemas-microsoft-com:office:smarttags" w:element="place">
        <w:r w:rsidRPr="00987C2E">
          <w:rPr>
            <w:color w:val="000000"/>
          </w:rPr>
          <w:t>Vista</w:t>
        </w:r>
      </w:smartTag>
      <w:r w:rsidRPr="00987C2E">
        <w:rPr>
          <w:color w:val="000000"/>
        </w:rPr>
        <w:t xml:space="preserve"> </w:t>
      </w:r>
      <w:r>
        <w:rPr>
          <w:color w:val="000000"/>
        </w:rPr>
        <w:t xml:space="preserve">or Windows 7 </w:t>
      </w:r>
      <w:r w:rsidRPr="00987C2E">
        <w:rPr>
          <w:color w:val="000000"/>
        </w:rPr>
        <w:t>rec</w:t>
      </w:r>
      <w:r>
        <w:rPr>
          <w:color w:val="000000"/>
        </w:rPr>
        <w:t xml:space="preserve">overy for PCs without optical drives </w:t>
      </w:r>
    </w:p>
    <w:p w:rsidR="00531476" w:rsidRPr="00987C2E" w:rsidRDefault="00531476" w:rsidP="00CD5CF1">
      <w:pPr>
        <w:numPr>
          <w:ilvl w:val="1"/>
          <w:numId w:val="17"/>
        </w:numPr>
        <w:spacing w:line="240" w:lineRule="exact"/>
        <w:rPr>
          <w:color w:val="000000"/>
        </w:rPr>
      </w:pPr>
      <w:r>
        <w:rPr>
          <w:color w:val="000000"/>
        </w:rPr>
        <w:t>DVD, BD, etc.</w:t>
      </w:r>
    </w:p>
    <w:p w:rsidR="00531476" w:rsidRPr="00987C2E" w:rsidRDefault="00531476" w:rsidP="00CD5CF1">
      <w:pPr>
        <w:numPr>
          <w:ilvl w:val="0"/>
          <w:numId w:val="17"/>
        </w:numPr>
        <w:spacing w:line="240" w:lineRule="exact"/>
        <w:rPr>
          <w:color w:val="000000"/>
        </w:rPr>
      </w:pPr>
      <w:r>
        <w:rPr>
          <w:color w:val="000000"/>
        </w:rPr>
        <w:t>R</w:t>
      </w:r>
      <w:r w:rsidRPr="00987C2E">
        <w:rPr>
          <w:color w:val="000000"/>
        </w:rPr>
        <w:t xml:space="preserve">emove </w:t>
      </w:r>
      <w:smartTag w:uri="urn:schemas-microsoft-com:office:smarttags" w:element="place">
        <w:r w:rsidRPr="00987C2E">
          <w:rPr>
            <w:color w:val="000000"/>
          </w:rPr>
          <w:t>Vista</w:t>
        </w:r>
      </w:smartTag>
      <w:r w:rsidRPr="00987C2E">
        <w:rPr>
          <w:color w:val="000000"/>
        </w:rPr>
        <w:t xml:space="preserve"> </w:t>
      </w:r>
      <w:r>
        <w:rPr>
          <w:color w:val="000000"/>
        </w:rPr>
        <w:t>or Windows 7 logo stickers</w:t>
      </w:r>
    </w:p>
    <w:p w:rsidR="00531476" w:rsidRPr="00CD5CF1" w:rsidRDefault="00531476" w:rsidP="00CD5CF1">
      <w:pPr>
        <w:numPr>
          <w:ilvl w:val="0"/>
          <w:numId w:val="17"/>
        </w:numPr>
        <w:spacing w:line="240" w:lineRule="exact"/>
      </w:pPr>
      <w:r>
        <w:rPr>
          <w:color w:val="000000"/>
        </w:rPr>
        <w:t>F</w:t>
      </w:r>
      <w:r w:rsidRPr="00987C2E">
        <w:rPr>
          <w:color w:val="000000"/>
        </w:rPr>
        <w:t xml:space="preserve">ocus </w:t>
      </w:r>
      <w:r>
        <w:rPr>
          <w:color w:val="000000"/>
        </w:rPr>
        <w:t>description on</w:t>
      </w:r>
      <w:r w:rsidRPr="00987C2E">
        <w:rPr>
          <w:color w:val="000000"/>
        </w:rPr>
        <w:t xml:space="preserve"> the preinstalled OS </w:t>
      </w:r>
    </w:p>
    <w:p w:rsidR="00531476" w:rsidRPr="002B5E9B" w:rsidRDefault="00531476" w:rsidP="00CD5CF1">
      <w:pPr>
        <w:numPr>
          <w:ilvl w:val="0"/>
          <w:numId w:val="17"/>
        </w:numPr>
        <w:spacing w:line="240" w:lineRule="exact"/>
      </w:pPr>
      <w:r w:rsidRPr="00987C2E">
        <w:rPr>
          <w:color w:val="000000"/>
        </w:rPr>
        <w:t>Clearly indicate that the end user can only use one OS version at a time</w:t>
      </w:r>
      <w:bookmarkEnd w:id="4"/>
    </w:p>
    <w:p w:rsidR="00531476" w:rsidRDefault="00531476" w:rsidP="00CD5CF1">
      <w:pPr>
        <w:numPr>
          <w:ilvl w:val="0"/>
          <w:numId w:val="17"/>
        </w:numPr>
        <w:spacing w:line="240" w:lineRule="exact"/>
      </w:pPr>
      <w:r>
        <w:rPr>
          <w:color w:val="000000"/>
        </w:rPr>
        <w:t>Each Windows name</w:t>
      </w:r>
      <w:r w:rsidRPr="002B5E9B">
        <w:rPr>
          <w:color w:val="000000"/>
        </w:rPr>
        <w:t xml:space="preserve"> </w:t>
      </w:r>
      <w:r>
        <w:rPr>
          <w:color w:val="000000"/>
        </w:rPr>
        <w:t>must be preceded of followed by t</w:t>
      </w:r>
      <w:r w:rsidRPr="002B5E9B">
        <w:rPr>
          <w:color w:val="000000"/>
        </w:rPr>
        <w:t>he word "genuine"</w:t>
      </w:r>
      <w:r>
        <w:rPr>
          <w:color w:val="000000"/>
        </w:rPr>
        <w:t xml:space="preserve">. </w:t>
      </w:r>
      <w:r w:rsidRPr="002B5E9B">
        <w:rPr>
          <w:color w:val="000000"/>
        </w:rPr>
        <w:t>"</w:t>
      </w:r>
      <w:r>
        <w:rPr>
          <w:color w:val="000000"/>
        </w:rPr>
        <w:t>G</w:t>
      </w:r>
      <w:r w:rsidRPr="002B5E9B">
        <w:rPr>
          <w:color w:val="000000"/>
        </w:rPr>
        <w:t>enuine" is not required with express references to Downgrade Software (e.g., "includes downgrade rights to Windows Vista® Business"), so long as "genuine" appears with the other Windows name in the Line-List.</w:t>
      </w:r>
      <w:r>
        <w:rPr>
          <w:color w:val="000000"/>
        </w:rPr>
        <w:br/>
      </w:r>
    </w:p>
    <w:p w:rsidR="00531476" w:rsidRPr="003078C5" w:rsidRDefault="00531476" w:rsidP="00CD5CF1">
      <w:pPr>
        <w:pStyle w:val="Heading1"/>
      </w:pPr>
      <w:r>
        <w:t>Resources</w:t>
      </w:r>
    </w:p>
    <w:p w:rsidR="00531476" w:rsidRDefault="00531476" w:rsidP="00CD5CF1">
      <w:pPr>
        <w:pStyle w:val="HPBodytextlast10pt"/>
      </w:pPr>
      <w:r>
        <w:t>Microsoft Windows Lifecycle Policy web page</w:t>
      </w:r>
      <w:r>
        <w:br/>
      </w:r>
      <w:hyperlink r:id="rId8" w:history="1">
        <w:r w:rsidRPr="00EE2D14">
          <w:rPr>
            <w:rStyle w:val="Hyperlink"/>
            <w:sz w:val="20"/>
          </w:rPr>
          <w:t>http://www.microsoft.com/windows/lifecycle/default.mspx</w:t>
        </w:r>
      </w:hyperlink>
    </w:p>
    <w:p w:rsidR="00531476" w:rsidRDefault="00531476" w:rsidP="00CD5CF1">
      <w:pPr>
        <w:pStyle w:val="HPBodytextlast10pt"/>
      </w:pPr>
      <w:r>
        <w:t>Microsoft Support Lifecycle web page</w:t>
      </w:r>
      <w:r>
        <w:br/>
      </w:r>
      <w:hyperlink r:id="rId9" w:history="1">
        <w:r w:rsidRPr="00737662">
          <w:rPr>
            <w:rStyle w:val="Hyperlink"/>
            <w:sz w:val="20"/>
          </w:rPr>
          <w:t>http://support.microsoft.com/gp/lifecycle</w:t>
        </w:r>
      </w:hyperlink>
    </w:p>
    <w:p w:rsidR="00531476" w:rsidRDefault="00531476" w:rsidP="00CD5CF1">
      <w:pPr>
        <w:pStyle w:val="Heading1"/>
      </w:pPr>
      <w:bookmarkStart w:id="5" w:name="_Toc137379550"/>
      <w:r>
        <w:t>Questions and answers</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2"/>
      </w:tblGrid>
      <w:tr w:rsidR="00531476" w:rsidRPr="00941608" w:rsidTr="00F64F26">
        <w:tc>
          <w:tcPr>
            <w:tcW w:w="9072" w:type="dxa"/>
            <w:shd w:val="clear" w:color="auto" w:fill="CCCCCC"/>
          </w:tcPr>
          <w:p w:rsidR="00531476" w:rsidRPr="00941608" w:rsidRDefault="00531476" w:rsidP="00F64F26">
            <w:pPr>
              <w:pStyle w:val="HPBodytext10pt"/>
              <w:spacing w:before="60" w:after="60"/>
              <w:rPr>
                <w:rFonts w:ascii="Futura Hv" w:hAnsi="Futura Hv"/>
              </w:rPr>
            </w:pPr>
            <w:r w:rsidRPr="00941608">
              <w:rPr>
                <w:rFonts w:ascii="Futura Hv" w:hAnsi="Futura Hv"/>
              </w:rPr>
              <w:t xml:space="preserve">What does this extension in </w:t>
            </w:r>
            <w:r>
              <w:rPr>
                <w:rFonts w:ascii="Futura Hv" w:hAnsi="Futura Hv"/>
              </w:rPr>
              <w:t xml:space="preserve">Windows </w:t>
            </w:r>
            <w:r w:rsidRPr="00941608">
              <w:rPr>
                <w:rFonts w:ascii="Futura Hv" w:hAnsi="Futura Hv"/>
              </w:rPr>
              <w:t xml:space="preserve">XP </w:t>
            </w:r>
            <w:r>
              <w:rPr>
                <w:rFonts w:ascii="Futura Hv" w:hAnsi="Futura Hv"/>
              </w:rPr>
              <w:t>preinstalled downgrade</w:t>
            </w:r>
            <w:r w:rsidRPr="00941608">
              <w:rPr>
                <w:rFonts w:ascii="Futura Hv" w:hAnsi="Futura Hv"/>
              </w:rPr>
              <w:t xml:space="preserve"> availability mean?</w:t>
            </w:r>
          </w:p>
        </w:tc>
      </w:tr>
      <w:tr w:rsidR="00531476" w:rsidTr="00F64F26">
        <w:tc>
          <w:tcPr>
            <w:tcW w:w="9072" w:type="dxa"/>
          </w:tcPr>
          <w:p w:rsidR="00531476" w:rsidRPr="00C92836" w:rsidRDefault="00531476" w:rsidP="00CD5CF1">
            <w:pPr>
              <w:pStyle w:val="HPBodytext10pt"/>
              <w:spacing w:before="60" w:after="240"/>
            </w:pPr>
            <w:r>
              <w:t>HP and other OEMs will be able to continue to distribute PCs with XP Professional preinstalled downgrades through October 22</w:t>
            </w:r>
            <w:r>
              <w:rPr>
                <w:vertAlign w:val="superscript"/>
              </w:rPr>
              <w:t>nd</w:t>
            </w:r>
            <w:r>
              <w:t>, 2010. Systems in HP inventory after this date will need to be re-worked. Currently desktop, workstation and notebook business units are planning for October 1</w:t>
            </w:r>
            <w:r w:rsidRPr="00CD5CF1">
              <w:rPr>
                <w:vertAlign w:val="superscript"/>
              </w:rPr>
              <w:t>st</w:t>
            </w:r>
            <w:r>
              <w:t xml:space="preserve"> as a last order date and October 22</w:t>
            </w:r>
            <w:r w:rsidRPr="00CD5CF1">
              <w:rPr>
                <w:vertAlign w:val="superscript"/>
              </w:rPr>
              <w:t>nd</w:t>
            </w:r>
            <w:r>
              <w:t xml:space="preserve"> as a last ship date. </w:t>
            </w:r>
          </w:p>
        </w:tc>
      </w:tr>
      <w:tr w:rsidR="00531476" w:rsidRPr="00941608" w:rsidTr="00F64F26">
        <w:tc>
          <w:tcPr>
            <w:tcW w:w="9072" w:type="dxa"/>
            <w:shd w:val="clear" w:color="auto" w:fill="CCCCCC"/>
          </w:tcPr>
          <w:p w:rsidR="00531476" w:rsidRPr="00941608" w:rsidRDefault="00531476" w:rsidP="00F64F26">
            <w:pPr>
              <w:pStyle w:val="HPBodytext10pt"/>
              <w:spacing w:before="60" w:after="60"/>
              <w:rPr>
                <w:rFonts w:ascii="Futura Hv" w:hAnsi="Futura Hv"/>
              </w:rPr>
            </w:pPr>
            <w:r>
              <w:rPr>
                <w:rFonts w:ascii="Futura Hv" w:hAnsi="Futura Hv"/>
              </w:rPr>
              <w:t>Will Windows 7 Professional allow for downgrades to Windows XP Professional?</w:t>
            </w:r>
          </w:p>
        </w:tc>
      </w:tr>
      <w:tr w:rsidR="00531476" w:rsidTr="00F64F26">
        <w:tc>
          <w:tcPr>
            <w:tcW w:w="9072" w:type="dxa"/>
          </w:tcPr>
          <w:p w:rsidR="00531476" w:rsidRPr="00C92836" w:rsidRDefault="00531476" w:rsidP="00F64F26">
            <w:pPr>
              <w:pStyle w:val="HPBodytext10pt"/>
              <w:spacing w:before="60" w:after="240"/>
            </w:pPr>
            <w:r>
              <w:t>Yes, the Windows 7 Professional End User License Agreement (EULA) will allow for downgrade to Windows XP Professional or Windows Vista Business.</w:t>
            </w:r>
          </w:p>
        </w:tc>
      </w:tr>
      <w:tr w:rsidR="00531476" w:rsidRPr="00941608" w:rsidTr="00F64F26">
        <w:tc>
          <w:tcPr>
            <w:tcW w:w="9072" w:type="dxa"/>
            <w:shd w:val="clear" w:color="auto" w:fill="CCCCCC"/>
          </w:tcPr>
          <w:p w:rsidR="00531476" w:rsidRPr="00941608" w:rsidRDefault="00531476" w:rsidP="00F64F26">
            <w:pPr>
              <w:pStyle w:val="HPBodytext10pt"/>
              <w:spacing w:before="60" w:after="60"/>
              <w:rPr>
                <w:rFonts w:ascii="Futura Hv" w:hAnsi="Futura Hv"/>
              </w:rPr>
            </w:pPr>
            <w:r w:rsidRPr="00941608">
              <w:rPr>
                <w:rFonts w:ascii="Futura Hv" w:hAnsi="Futura Hv"/>
              </w:rPr>
              <w:t>Wh</w:t>
            </w:r>
            <w:r>
              <w:rPr>
                <w:rFonts w:ascii="Futura Hv" w:hAnsi="Futura Hv"/>
              </w:rPr>
              <w:t>at is the Certificate Of Authenticity (COA) label</w:t>
            </w:r>
            <w:r w:rsidRPr="00941608">
              <w:rPr>
                <w:rFonts w:ascii="Futura Hv" w:hAnsi="Futura Hv"/>
              </w:rPr>
              <w:t>?</w:t>
            </w:r>
          </w:p>
        </w:tc>
      </w:tr>
      <w:tr w:rsidR="00531476" w:rsidTr="00F64F26">
        <w:tc>
          <w:tcPr>
            <w:tcW w:w="9072" w:type="dxa"/>
          </w:tcPr>
          <w:p w:rsidR="00531476" w:rsidRPr="00C92836" w:rsidRDefault="00531476" w:rsidP="00F64F26">
            <w:pPr>
              <w:pStyle w:val="HPBodytext10pt"/>
              <w:spacing w:before="60" w:after="240"/>
            </w:pPr>
            <w:r>
              <w:t>It is the Microsoft label attached to the bottom of our PCs shipped with Windows preinstalled. It is the proof of license from Microsoft.</w:t>
            </w:r>
          </w:p>
        </w:tc>
      </w:tr>
      <w:tr w:rsidR="00531476" w:rsidRPr="00941608" w:rsidTr="00F64F26">
        <w:tc>
          <w:tcPr>
            <w:tcW w:w="9072" w:type="dxa"/>
            <w:shd w:val="clear" w:color="auto" w:fill="CCCCCC"/>
          </w:tcPr>
          <w:p w:rsidR="00531476" w:rsidRPr="00941608" w:rsidRDefault="00531476" w:rsidP="00F64F26">
            <w:pPr>
              <w:pStyle w:val="HPBodytext10pt"/>
              <w:spacing w:before="60" w:after="60"/>
              <w:rPr>
                <w:rFonts w:ascii="Futura Hv" w:hAnsi="Futura Hv"/>
              </w:rPr>
            </w:pPr>
            <w:r w:rsidRPr="00941608">
              <w:rPr>
                <w:rFonts w:ascii="Futura Hv" w:hAnsi="Futura Hv"/>
              </w:rPr>
              <w:t>Why did Microsoft make this change?</w:t>
            </w:r>
          </w:p>
        </w:tc>
      </w:tr>
      <w:tr w:rsidR="00531476" w:rsidTr="00F64F26">
        <w:tc>
          <w:tcPr>
            <w:tcW w:w="9072" w:type="dxa"/>
          </w:tcPr>
          <w:p w:rsidR="00531476" w:rsidRPr="00C92836" w:rsidRDefault="00531476" w:rsidP="00F64F26">
            <w:pPr>
              <w:pStyle w:val="HPBodytext10pt"/>
              <w:spacing w:before="60" w:after="240"/>
            </w:pPr>
            <w:r>
              <w:t>This was done due to customer demand. This provides additional time for Windows 7 and Windows Vista transitions.</w:t>
            </w:r>
          </w:p>
        </w:tc>
      </w:tr>
      <w:tr w:rsidR="00531476" w:rsidTr="00F64F26">
        <w:tc>
          <w:tcPr>
            <w:tcW w:w="9072" w:type="dxa"/>
            <w:shd w:val="clear" w:color="auto" w:fill="CCCCCC"/>
          </w:tcPr>
          <w:p w:rsidR="00531476" w:rsidRPr="00941608" w:rsidRDefault="00531476" w:rsidP="00F64F26">
            <w:pPr>
              <w:pStyle w:val="HPBodytext10pt"/>
              <w:spacing w:before="60" w:after="60"/>
              <w:rPr>
                <w:rFonts w:ascii="Futura Hv" w:hAnsi="Futura Hv"/>
              </w:rPr>
            </w:pPr>
            <w:r w:rsidRPr="00941608">
              <w:rPr>
                <w:rFonts w:ascii="Futura Hv" w:hAnsi="Futura Hv"/>
              </w:rPr>
              <w:t xml:space="preserve">Will we support Windows XP on new business </w:t>
            </w:r>
            <w:r>
              <w:rPr>
                <w:rFonts w:ascii="Futura Hv" w:hAnsi="Futura Hv"/>
              </w:rPr>
              <w:t xml:space="preserve">desktop, </w:t>
            </w:r>
            <w:r w:rsidRPr="00941608">
              <w:rPr>
                <w:rFonts w:ascii="Futura Hv" w:hAnsi="Futura Hv"/>
              </w:rPr>
              <w:t xml:space="preserve">notebook </w:t>
            </w:r>
            <w:r>
              <w:rPr>
                <w:rFonts w:ascii="Futura Hv" w:hAnsi="Futura Hv"/>
              </w:rPr>
              <w:t xml:space="preserve">and workstation </w:t>
            </w:r>
            <w:r w:rsidRPr="00941608">
              <w:rPr>
                <w:rFonts w:ascii="Futura Hv" w:hAnsi="Futura Hv"/>
              </w:rPr>
              <w:t>models in 20</w:t>
            </w:r>
            <w:r>
              <w:rPr>
                <w:rFonts w:ascii="Futura Hv" w:hAnsi="Futura Hv"/>
              </w:rPr>
              <w:t>1</w:t>
            </w:r>
            <w:r w:rsidRPr="00941608">
              <w:rPr>
                <w:rFonts w:ascii="Futura Hv" w:hAnsi="Futura Hv"/>
              </w:rPr>
              <w:t>0?</w:t>
            </w:r>
          </w:p>
        </w:tc>
      </w:tr>
      <w:tr w:rsidR="00531476" w:rsidTr="00F64F26">
        <w:tc>
          <w:tcPr>
            <w:tcW w:w="9072" w:type="dxa"/>
          </w:tcPr>
          <w:p w:rsidR="00531476" w:rsidRPr="00C92836" w:rsidRDefault="00531476" w:rsidP="00F64F26">
            <w:pPr>
              <w:pStyle w:val="HPBodytext10pt"/>
              <w:spacing w:before="60" w:after="240"/>
            </w:pPr>
            <w:r>
              <w:t xml:space="preserve">HP will support Windows XP Professional on select 2010 models. </w:t>
            </w:r>
          </w:p>
        </w:tc>
      </w:tr>
      <w:tr w:rsidR="00531476" w:rsidTr="00F64F26">
        <w:tc>
          <w:tcPr>
            <w:tcW w:w="9072" w:type="dxa"/>
            <w:shd w:val="clear" w:color="auto" w:fill="CCCCCC"/>
          </w:tcPr>
          <w:p w:rsidR="00531476" w:rsidRPr="00941608" w:rsidRDefault="00531476" w:rsidP="00A44D15">
            <w:pPr>
              <w:pStyle w:val="HPBodytext10pt"/>
              <w:spacing w:before="60" w:after="60"/>
              <w:rPr>
                <w:rFonts w:ascii="Futura Hv" w:hAnsi="Futura Hv"/>
              </w:rPr>
            </w:pPr>
            <w:r w:rsidRPr="00941608">
              <w:rPr>
                <w:rFonts w:ascii="Futura Hv" w:hAnsi="Futura Hv"/>
              </w:rPr>
              <w:t xml:space="preserve">Can we continue to sell business </w:t>
            </w:r>
            <w:r>
              <w:rPr>
                <w:rFonts w:ascii="Futura Hv" w:hAnsi="Futura Hv"/>
              </w:rPr>
              <w:t>desktop, notebook, and workstation PC</w:t>
            </w:r>
            <w:r w:rsidRPr="00941608">
              <w:rPr>
                <w:rFonts w:ascii="Futura Hv" w:hAnsi="Futura Hv"/>
              </w:rPr>
              <w:t xml:space="preserve"> models configured with Windows XP Pro</w:t>
            </w:r>
            <w:r>
              <w:rPr>
                <w:rFonts w:ascii="Futura Hv" w:hAnsi="Futura Hv"/>
              </w:rPr>
              <w:t>fessional</w:t>
            </w:r>
            <w:r w:rsidRPr="00941608">
              <w:rPr>
                <w:rFonts w:ascii="Futura Hv" w:hAnsi="Futura Hv"/>
              </w:rPr>
              <w:t xml:space="preserve"> after </w:t>
            </w:r>
            <w:r>
              <w:rPr>
                <w:rFonts w:ascii="Futura Hv" w:hAnsi="Futura Hv"/>
              </w:rPr>
              <w:t>October</w:t>
            </w:r>
            <w:r w:rsidRPr="00941608">
              <w:rPr>
                <w:rFonts w:ascii="Futura Hv" w:hAnsi="Futura Hv"/>
              </w:rPr>
              <w:t xml:space="preserve"> 20</w:t>
            </w:r>
            <w:r>
              <w:rPr>
                <w:rFonts w:ascii="Futura Hv" w:hAnsi="Futura Hv"/>
              </w:rPr>
              <w:t>1</w:t>
            </w:r>
            <w:r w:rsidRPr="00941608">
              <w:rPr>
                <w:rFonts w:ascii="Futura Hv" w:hAnsi="Futura Hv"/>
              </w:rPr>
              <w:t>0?</w:t>
            </w:r>
          </w:p>
        </w:tc>
      </w:tr>
      <w:tr w:rsidR="00531476" w:rsidTr="00F64F26">
        <w:tc>
          <w:tcPr>
            <w:tcW w:w="9072" w:type="dxa"/>
          </w:tcPr>
          <w:p w:rsidR="00531476" w:rsidRPr="006D57BF" w:rsidRDefault="00531476" w:rsidP="00F64F26">
            <w:pPr>
              <w:pStyle w:val="HPBodytextlast10pt"/>
              <w:spacing w:before="60"/>
            </w:pPr>
            <w:r>
              <w:t xml:space="preserve">Yes, through PC Customization Services. </w:t>
            </w:r>
          </w:p>
        </w:tc>
      </w:tr>
    </w:tbl>
    <w:p w:rsidR="00531476" w:rsidRPr="00BD2DE4" w:rsidRDefault="00531476" w:rsidP="00BD2DE4">
      <w:pPr>
        <w:pStyle w:val="HPBodytext10pt"/>
      </w:pPr>
      <w:bookmarkStart w:id="6" w:name="_Toc31104784"/>
      <w:bookmarkStart w:id="7" w:name="_Toc38252556"/>
      <w:bookmarkStart w:id="8" w:name="_Toc38678302"/>
      <w:bookmarkEnd w:id="2"/>
    </w:p>
    <w:p w:rsidR="00531476" w:rsidRPr="00750B3D" w:rsidRDefault="00531476" w:rsidP="00396C82">
      <w:pPr>
        <w:pStyle w:val="HPBodytext10pt"/>
      </w:pPr>
    </w:p>
    <w:bookmarkEnd w:id="6"/>
    <w:bookmarkEnd w:id="7"/>
    <w:bookmarkEnd w:id="8"/>
    <w:p w:rsidR="00531476" w:rsidRDefault="00531476" w:rsidP="00396C82">
      <w:pPr>
        <w:pStyle w:val="HPBodytext10pt"/>
        <w:rPr>
          <w:rFonts w:cs="Futura Bk"/>
        </w:rPr>
      </w:pPr>
      <w:r>
        <w:rPr>
          <w:noProof/>
        </w:rPr>
        <w:pict>
          <v:line id="_x0000_s1027" style="position:absolute;z-index:251659264;mso-position-horizontal-relative:page;mso-position-vertical-relative:page" from="26.6pt,613.8pt" to="586.6pt,613.8pt" o:allowincell="f" o:allowoverlap="f" strokecolor="#093678" strokeweight="9pt">
            <w10:wrap anchorx="page" anchory="page"/>
          </v:line>
        </w:pict>
      </w:r>
      <w:r>
        <w:rPr>
          <w:noProof/>
        </w:rPr>
        <w:pict>
          <v:shape id="_x0000_s1028" type="#_x0000_t202" style="position:absolute;margin-left:26.65pt;margin-top:639.75pt;width:256.25pt;height:115.75pt;z-index:251657216;mso-position-horizontal-relative:page;mso-position-vertical-relative:page" o:allowoverlap="f" filled="f" stroked="f">
            <v:textbox style="mso-next-textbox:#_x0000_s1028;mso-fit-shape-to-text:t" inset="0,0,0,0">
              <w:txbxContent>
                <w:p w:rsidR="00531476" w:rsidRPr="00233541" w:rsidRDefault="00531476" w:rsidP="00233541">
                  <w:pPr>
                    <w:pStyle w:val="HPCopyrighttrademarking"/>
                    <w:spacing w:after="160" w:line="240" w:lineRule="auto"/>
                    <w:rPr>
                      <w:rFonts w:ascii="Futura Hv" w:hAnsi="Futura Hv" w:cs="Futura Bk"/>
                      <w:color w:val="093678"/>
                      <w:sz w:val="27"/>
                      <w:szCs w:val="27"/>
                    </w:rPr>
                  </w:pPr>
                  <w:r>
                    <w:rPr>
                      <w:rFonts w:ascii="Futura Hv" w:hAnsi="Futura Hv" w:cs="Futura Bk"/>
                      <w:color w:val="093678"/>
                      <w:sz w:val="27"/>
                      <w:szCs w:val="27"/>
                    </w:rPr>
                    <w:t>HP Confidential</w:t>
                  </w:r>
                </w:p>
                <w:p w:rsidR="00531476" w:rsidRDefault="00531476" w:rsidP="006905FC">
                  <w:pPr>
                    <w:pStyle w:val="HPCopyrighttrademarking"/>
                    <w:rPr>
                      <w:rFonts w:cs="Futura Bk"/>
                    </w:rPr>
                  </w:pPr>
                  <w:r>
                    <w:rPr>
                      <w:rFonts w:cs="Futura Bk"/>
                    </w:rPr>
                    <w:t>© Copyright 2009 Hewlett-Packard Development Company, L.P. The information contained herein is subject to change without notice. The only warranties for HP products and services are set forth in the express warranty statements accompanying such products and services. Nothing herein should be construed as constituting an additional warranty. HP shall not be liable for technical or editorial errors or omissions contained herein.</w:t>
                  </w:r>
                </w:p>
                <w:p w:rsidR="00531476" w:rsidRDefault="00531476" w:rsidP="006905FC">
                  <w:pPr>
                    <w:pStyle w:val="HPCopyrighttrademarking"/>
                  </w:pPr>
                  <w:r w:rsidRPr="001F4967">
                    <w:t xml:space="preserve">Microsoft and Windows are </w:t>
                  </w:r>
                  <w:smartTag w:uri="urn:schemas-microsoft-com:office:smarttags" w:element="country-region">
                    <w:smartTag w:uri="urn:schemas-microsoft-com:office:smarttags" w:element="place">
                      <w:r w:rsidRPr="001F4967">
                        <w:t>U.S.</w:t>
                      </w:r>
                    </w:smartTag>
                  </w:smartTag>
                  <w:r w:rsidRPr="001F4967">
                    <w:t xml:space="preserve"> registered trademarks of Microsoft Corporation.</w:t>
                  </w:r>
                  <w:r>
                    <w:t xml:space="preserve"> Intel is a </w:t>
                  </w:r>
                  <w:r w:rsidRPr="0030727A">
                    <w:t xml:space="preserve">trademark of Intel Corporation in the </w:t>
                  </w:r>
                  <w:smartTag w:uri="urn:schemas-microsoft-com:office:smarttags" w:element="country-region">
                    <w:smartTag w:uri="urn:schemas-microsoft-com:office:smarttags" w:element="place">
                      <w:r w:rsidRPr="0030727A">
                        <w:t>U.S.</w:t>
                      </w:r>
                    </w:smartTag>
                  </w:smartTag>
                  <w:r w:rsidRPr="0030727A">
                    <w:t xml:space="preserve"> and other cou</w:t>
                  </w:r>
                  <w:r>
                    <w:t>n</w:t>
                  </w:r>
                  <w:r w:rsidRPr="0030727A">
                    <w:t>tries</w:t>
                  </w:r>
                  <w:r w:rsidRPr="00C64C86">
                    <w:t>.</w:t>
                  </w:r>
                </w:p>
                <w:p w:rsidR="00531476" w:rsidRDefault="00531476" w:rsidP="00652AA3">
                  <w:pPr>
                    <w:pStyle w:val="HPCopyrighttrademarking"/>
                    <w:rPr>
                      <w:rFonts w:cs="Futura Bk"/>
                    </w:rPr>
                  </w:pPr>
                  <w:r>
                    <w:rPr>
                      <w:rFonts w:cs="Futura Bk"/>
                    </w:rPr>
                    <w:t>December 2009</w:t>
                  </w:r>
                </w:p>
                <w:p w:rsidR="00531476" w:rsidRPr="00D2084B" w:rsidRDefault="00531476" w:rsidP="00652AA3">
                  <w:pPr>
                    <w:pStyle w:val="HPCopyrighttrademarking"/>
                    <w:rPr>
                      <w:rFonts w:cs="Futura Bk"/>
                    </w:rPr>
                  </w:pPr>
                  <w:r w:rsidRPr="00D2084B">
                    <w:rPr>
                      <w:rFonts w:cs="Futura Bk"/>
                    </w:rPr>
                    <w:t>608280-001</w:t>
                  </w:r>
                </w:p>
              </w:txbxContent>
            </v:textbox>
            <w10:wrap anchorx="page" anchory="page"/>
          </v:shape>
        </w:pict>
      </w:r>
      <w:r>
        <w:rPr>
          <w:noProof/>
        </w:rPr>
        <w:pict>
          <v:shape id="Picture 81" o:spid="_x0000_s1029" type="#_x0000_t75" alt="HPinvent_for_word_jmc_v01" style="position:absolute;margin-left:528.5pt;margin-top:737.3pt;width:55.5pt;height:30pt;z-index:251658240;visibility:visible;mso-position-horizontal-relative:page;mso-position-vertical-relative:page" o:allowoverlap="f">
            <v:imagedata r:id="rId10" o:title="" croptop="-1293f" cropbottom="18109f" cropleft="-969f" cropright="-969f"/>
            <w10:wrap anchorx="page" anchory="page"/>
          </v:shape>
        </w:pict>
      </w:r>
    </w:p>
    <w:sectPr w:rsidR="00531476" w:rsidSect="00266020">
      <w:footerReference w:type="default" r:id="rId11"/>
      <w:pgSz w:w="12240" w:h="15840" w:code="1"/>
      <w:pgMar w:top="720" w:right="720" w:bottom="720" w:left="2664" w:header="360" w:footer="0" w:gutter="0"/>
      <w:cols w:space="720"/>
      <w:formProt w:val="0"/>
      <w:noEndnote/>
      <w:docGrid w:linePitch="2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1476" w:rsidRDefault="00531476">
      <w:r>
        <w:separator/>
      </w:r>
    </w:p>
  </w:endnote>
  <w:endnote w:type="continuationSeparator" w:id="1">
    <w:p w:rsidR="00531476" w:rsidRDefault="005314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Futura Bk">
    <w:panose1 w:val="020B0502020204020303"/>
    <w:charset w:val="00"/>
    <w:family w:val="swiss"/>
    <w:pitch w:val="variable"/>
    <w:sig w:usb0="A00002AF" w:usb1="5000204A" w:usb2="00000000" w:usb3="00000000" w:csb0="0000009F" w:csb1="00000000"/>
    <w:embedRegular r:id="rId1" w:fontKey="{80562D74-3BBE-4113-846C-1730CA5107C3}"/>
    <w:embedBold r:id="rId2" w:fontKey="{60883C67-4412-4CBF-B841-A7BE0911133A}"/>
    <w:embedItalic r:id="rId3" w:fontKey="{2F1F1B4A-80E5-4EB7-AC77-846B9019441F}"/>
    <w:embedBoldItalic r:id="rId4" w:fontKey="{5E7D5A8E-C25C-42E2-B284-1784B5ADFEA6}"/>
  </w:font>
  <w:font w:name="Futura Hv">
    <w:panose1 w:val="020B0702020204020204"/>
    <w:charset w:val="00"/>
    <w:family w:val="swiss"/>
    <w:pitch w:val="variable"/>
    <w:sig w:usb0="A00002AF" w:usb1="5000204A" w:usb2="00000000" w:usb3="00000000" w:csb0="0000009F" w:csb1="00000000"/>
    <w:embedRegular r:id="rId5" w:fontKey="{FEEB30E5-BF31-4517-AE01-55E506EA514C}"/>
    <w:embedBold r:id="rId6" w:fontKey="{D8E63693-1944-471F-B19B-0C6AF5EA0579}"/>
    <w:embedItalic r:id="rId7" w:fontKey="{7F1658FC-643E-47E4-A98C-802B2E5BA7D3}"/>
    <w:embedBoldItalic r:id="rId8" w:fontKey="{926D110E-83FA-48C4-BA73-8207FC85AD0E}"/>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9" w:fontKey="{BC551992-5A13-4535-BC1D-8FA0216AC017}"/>
    <w:embedBold r:id="rId10" w:fontKey="{9DD97EAB-3FBB-4834-90FF-1BB834647AE0}"/>
    <w:embedItalic r:id="rId11" w:fontKey="{8591B30E-2D23-4585-9A97-6442D9F83A37}"/>
    <w:embedBoldItalic r:id="rId12" w:fontKey="{67232AC8-14DF-4A51-898B-0BE9AA2FE76C}"/>
  </w:font>
  <w:font w:name="Calibri">
    <w:panose1 w:val="020F0502020204030204"/>
    <w:charset w:val="00"/>
    <w:family w:val="swiss"/>
    <w:pitch w:val="variable"/>
    <w:sig w:usb0="A00002EF" w:usb1="4000207B" w:usb2="00000000" w:usb3="00000000" w:csb0="0000009F" w:csb1="00000000"/>
    <w:embedRegular r:id="rId13" w:fontKey="{9E9FF00A-EC6E-4EC4-8439-2B41020AE4FA}"/>
    <w:embedBold r:id="rId14" w:fontKey="{06270817-C0ED-44A6-ABF7-0D8523B6443B}"/>
    <w:embedItalic r:id="rId15" w:fontKey="{ECA104DC-D6F0-4D90-ADDA-913111D93F1D}"/>
    <w:embedBoldItalic r:id="rId16" w:fontKey="{BF455BB1-6B9B-4932-8615-E2E61DA10496}"/>
  </w:font>
  <w:font w:name="Lucida Grande">
    <w:altName w:val="Courier New"/>
    <w:panose1 w:val="00000000000000000000"/>
    <w:charset w:val="00"/>
    <w:family w:val="auto"/>
    <w:notTrueType/>
    <w:pitch w:val="variable"/>
    <w:sig w:usb0="00000003" w:usb1="00000000" w:usb2="00000000" w:usb3="00000000" w:csb0="00000001" w:csb1="00000000"/>
  </w:font>
  <w:font w:name="PMingLiU">
    <w:altName w:val="¡Ps2OcuAe"/>
    <w:panose1 w:val="02010601000101010101"/>
    <w:charset w:val="88"/>
    <w:family w:val="auto"/>
    <w:notTrueType/>
    <w:pitch w:val="variable"/>
    <w:sig w:usb0="00000001" w:usb1="08080000" w:usb2="00000010" w:usb3="00000000" w:csb0="00100000" w:csb1="00000000"/>
  </w:font>
  <w:font w:name="FuturaBk">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76" w:rsidRDefault="00531476">
    <w:pP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1476" w:rsidRDefault="00531476">
      <w:r>
        <w:separator/>
      </w:r>
    </w:p>
  </w:footnote>
  <w:footnote w:type="continuationSeparator" w:id="1">
    <w:p w:rsidR="00531476" w:rsidRDefault="005314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D2EB4"/>
    <w:multiLevelType w:val="hybridMultilevel"/>
    <w:tmpl w:val="35E8554E"/>
    <w:lvl w:ilvl="0" w:tplc="4C3C19E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3748065B"/>
    <w:multiLevelType w:val="hybridMultilevel"/>
    <w:tmpl w:val="E9CA8E8C"/>
    <w:lvl w:ilvl="0" w:tplc="B6DA6D1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38957041"/>
    <w:multiLevelType w:val="hybridMultilevel"/>
    <w:tmpl w:val="8904E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BE7985"/>
    <w:multiLevelType w:val="hybridMultilevel"/>
    <w:tmpl w:val="99EEB51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FB71F60"/>
    <w:multiLevelType w:val="hybridMultilevel"/>
    <w:tmpl w:val="C166E18C"/>
    <w:lvl w:ilvl="0" w:tplc="3D08EBA8">
      <w:start w:val="1"/>
      <w:numFmt w:val="bullet"/>
      <w:pStyle w:val="HPBullet10pt"/>
      <w:lvlText w:val=""/>
      <w:lvlJc w:val="left"/>
      <w:pPr>
        <w:tabs>
          <w:tab w:val="num" w:pos="360"/>
        </w:tabs>
        <w:ind w:left="187" w:hanging="187"/>
      </w:pPr>
      <w:rPr>
        <w:rFonts w:ascii="Symbol" w:hAnsi="Symbol" w:hint="default"/>
        <w:spacing w:val="0"/>
        <w:w w:val="100"/>
        <w:kern w:val="20"/>
        <w:position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7252629"/>
    <w:multiLevelType w:val="hybridMultilevel"/>
    <w:tmpl w:val="8AF0B728"/>
    <w:lvl w:ilvl="0" w:tplc="DC0426F8">
      <w:numFmt w:val="bullet"/>
      <w:pStyle w:val="HPEndashbullets10pt"/>
      <w:lvlText w:val="–"/>
      <w:lvlJc w:val="left"/>
      <w:pPr>
        <w:tabs>
          <w:tab w:val="num" w:pos="547"/>
        </w:tabs>
        <w:ind w:left="374" w:hanging="187"/>
      </w:pPr>
      <w:rPr>
        <w:rFonts w:ascii="Futura Bk" w:eastAsia="Times New Roman" w:hAnsi="Futura Bk" w:hint="default"/>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A43400CE">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6">
    <w:nsid w:val="4FEA7823"/>
    <w:multiLevelType w:val="singleLevel"/>
    <w:tmpl w:val="04CEB0E6"/>
    <w:lvl w:ilvl="0">
      <w:start w:val="1"/>
      <w:numFmt w:val="none"/>
      <w:pStyle w:val="Level8"/>
      <w:lvlText w:val="Q %1."/>
      <w:lvlJc w:val="left"/>
      <w:pPr>
        <w:tabs>
          <w:tab w:val="num" w:pos="720"/>
        </w:tabs>
        <w:ind w:left="720" w:hanging="720"/>
      </w:pPr>
      <w:rPr>
        <w:rFonts w:ascii="Futura Bk" w:hAnsi="Futura Bk" w:cs="Times New Roman" w:hint="default"/>
        <w:b/>
        <w:i w:val="0"/>
        <w:sz w:val="20"/>
        <w:szCs w:val="20"/>
      </w:rPr>
    </w:lvl>
  </w:abstractNum>
  <w:abstractNum w:abstractNumId="7">
    <w:nsid w:val="53A10FB5"/>
    <w:multiLevelType w:val="hybridMultilevel"/>
    <w:tmpl w:val="48B2515A"/>
    <w:lvl w:ilvl="0" w:tplc="D8222B0A">
      <w:start w:val="1"/>
      <w:numFmt w:val="decimal"/>
      <w:pStyle w:val="HPNumberedlist"/>
      <w:lvlText w:val="%1."/>
      <w:lvlJc w:val="left"/>
      <w:pPr>
        <w:tabs>
          <w:tab w:val="num" w:pos="360"/>
        </w:tabs>
        <w:ind w:left="288" w:hanging="288"/>
      </w:pPr>
      <w:rPr>
        <w:rFonts w:ascii="Futura Bk" w:hAnsi="Futura Bk" w:cs="Times New Roman" w:hint="default"/>
        <w:sz w:val="18"/>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621764DB"/>
    <w:multiLevelType w:val="hybridMultilevel"/>
    <w:tmpl w:val="99EEB51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77EC5EC3"/>
    <w:multiLevelType w:val="hybridMultilevel"/>
    <w:tmpl w:val="85EE8962"/>
    <w:lvl w:ilvl="0" w:tplc="607A98B6">
      <w:start w:val="1"/>
      <w:numFmt w:val="lowerLetter"/>
      <w:pStyle w:val="numberedsublist"/>
      <w:lvlText w:val="%1."/>
      <w:lvlJc w:val="left"/>
      <w:pPr>
        <w:ind w:left="25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7C1755A0"/>
    <w:multiLevelType w:val="hybridMultilevel"/>
    <w:tmpl w:val="36F22A86"/>
    <w:lvl w:ilvl="0" w:tplc="7CF66EBE">
      <w:start w:val="1"/>
      <w:numFmt w:val="none"/>
      <w:pStyle w:val="Level8AChar"/>
      <w:lvlText w:val="A %1."/>
      <w:lvlJc w:val="left"/>
      <w:pPr>
        <w:tabs>
          <w:tab w:val="num" w:pos="720"/>
        </w:tabs>
        <w:ind w:left="720" w:hanging="720"/>
      </w:pPr>
      <w:rPr>
        <w:rFonts w:ascii="Futura Bk" w:hAnsi="Futura Bk" w:cs="Times New Roman" w:hint="default"/>
        <w:b/>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7"/>
  </w:num>
  <w:num w:numId="3">
    <w:abstractNumId w:val="4"/>
  </w:num>
  <w:num w:numId="4">
    <w:abstractNumId w:val="0"/>
  </w:num>
  <w:num w:numId="5">
    <w:abstractNumId w:val="1"/>
  </w:num>
  <w:num w:numId="6">
    <w:abstractNumId w:val="9"/>
  </w:num>
  <w:num w:numId="7">
    <w:abstractNumId w:val="9"/>
    <w:lvlOverride w:ilvl="0">
      <w:startOverride w:val="1"/>
    </w:lvlOverride>
  </w:num>
  <w:num w:numId="8">
    <w:abstractNumId w:val="9"/>
    <w:lvlOverride w:ilvl="0">
      <w:startOverride w:val="1"/>
    </w:lvlOverride>
  </w:num>
  <w:num w:numId="9">
    <w:abstractNumId w:val="7"/>
    <w:lvlOverride w:ilvl="0">
      <w:startOverride w:val="1"/>
    </w:lvlOverride>
  </w:num>
  <w:num w:numId="10">
    <w:abstractNumId w:val="7"/>
    <w:lvlOverride w:ilvl="0">
      <w:startOverride w:val="1"/>
    </w:lvlOverride>
  </w:num>
  <w:num w:numId="11">
    <w:abstractNumId w:val="7"/>
    <w:lvlOverride w:ilvl="0">
      <w:startOverride w:val="1"/>
    </w:lvlOverride>
  </w:num>
  <w:num w:numId="12">
    <w:abstractNumId w:val="6"/>
  </w:num>
  <w:num w:numId="13">
    <w:abstractNumId w:val="10"/>
  </w:num>
  <w:num w:numId="14">
    <w:abstractNumId w:val="8"/>
  </w:num>
  <w:num w:numId="15">
    <w:abstractNumId w:val="3"/>
  </w:num>
  <w:num w:numId="16">
    <w:abstractNumId w:val="4"/>
  </w:num>
  <w:num w:numId="17">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attachedTemplate r:id="rId1"/>
  <w:stylePaneFormatFilter w:val="3F01"/>
  <w:defaultTabStop w:val="720"/>
  <w:evenAndOddHeaders/>
  <w:drawingGridHorizontalSpacing w:val="100"/>
  <w:drawingGridVerticalSpacing w:val="1829"/>
  <w:displayHorizontalDrawingGridEvery w:val="2"/>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2D1D"/>
    <w:rsid w:val="00006D14"/>
    <w:rsid w:val="0002779C"/>
    <w:rsid w:val="00044870"/>
    <w:rsid w:val="00056544"/>
    <w:rsid w:val="00075E44"/>
    <w:rsid w:val="00081659"/>
    <w:rsid w:val="00095CF3"/>
    <w:rsid w:val="000B48D6"/>
    <w:rsid w:val="00107A15"/>
    <w:rsid w:val="00115508"/>
    <w:rsid w:val="00145ED1"/>
    <w:rsid w:val="001B3912"/>
    <w:rsid w:val="001B41AF"/>
    <w:rsid w:val="001C220C"/>
    <w:rsid w:val="001F4967"/>
    <w:rsid w:val="00203B0F"/>
    <w:rsid w:val="00213C16"/>
    <w:rsid w:val="00233541"/>
    <w:rsid w:val="0023546E"/>
    <w:rsid w:val="00243461"/>
    <w:rsid w:val="0025533C"/>
    <w:rsid w:val="00266020"/>
    <w:rsid w:val="00280ACD"/>
    <w:rsid w:val="002B5E9B"/>
    <w:rsid w:val="002D5946"/>
    <w:rsid w:val="002E1B99"/>
    <w:rsid w:val="00301F88"/>
    <w:rsid w:val="00302CAF"/>
    <w:rsid w:val="0030727A"/>
    <w:rsid w:val="003078C5"/>
    <w:rsid w:val="0031752B"/>
    <w:rsid w:val="00322E81"/>
    <w:rsid w:val="00337AC2"/>
    <w:rsid w:val="00342B6F"/>
    <w:rsid w:val="00351E8F"/>
    <w:rsid w:val="003567AB"/>
    <w:rsid w:val="00361178"/>
    <w:rsid w:val="00394EE6"/>
    <w:rsid w:val="003968D0"/>
    <w:rsid w:val="00396C82"/>
    <w:rsid w:val="003B6E8D"/>
    <w:rsid w:val="003F10D0"/>
    <w:rsid w:val="004129D6"/>
    <w:rsid w:val="0042623A"/>
    <w:rsid w:val="004659D7"/>
    <w:rsid w:val="00477C88"/>
    <w:rsid w:val="004844CA"/>
    <w:rsid w:val="004A4222"/>
    <w:rsid w:val="004A56D0"/>
    <w:rsid w:val="004F08FA"/>
    <w:rsid w:val="004F7AC2"/>
    <w:rsid w:val="00531476"/>
    <w:rsid w:val="005410DF"/>
    <w:rsid w:val="0056670A"/>
    <w:rsid w:val="005905DA"/>
    <w:rsid w:val="00592976"/>
    <w:rsid w:val="00596568"/>
    <w:rsid w:val="005A0300"/>
    <w:rsid w:val="005B15FB"/>
    <w:rsid w:val="005D7C6A"/>
    <w:rsid w:val="005E616F"/>
    <w:rsid w:val="005E7F7A"/>
    <w:rsid w:val="0061202D"/>
    <w:rsid w:val="00652AA3"/>
    <w:rsid w:val="006905FC"/>
    <w:rsid w:val="006B0758"/>
    <w:rsid w:val="006D57BF"/>
    <w:rsid w:val="006D6105"/>
    <w:rsid w:val="006E31A6"/>
    <w:rsid w:val="006F517B"/>
    <w:rsid w:val="00706DCF"/>
    <w:rsid w:val="00707023"/>
    <w:rsid w:val="00737662"/>
    <w:rsid w:val="00743E79"/>
    <w:rsid w:val="00750B3D"/>
    <w:rsid w:val="00757001"/>
    <w:rsid w:val="0078445D"/>
    <w:rsid w:val="007917C5"/>
    <w:rsid w:val="00794151"/>
    <w:rsid w:val="007973FE"/>
    <w:rsid w:val="007975B5"/>
    <w:rsid w:val="007A7937"/>
    <w:rsid w:val="007C2D1D"/>
    <w:rsid w:val="007F133A"/>
    <w:rsid w:val="007F4423"/>
    <w:rsid w:val="00846C46"/>
    <w:rsid w:val="00851DFD"/>
    <w:rsid w:val="008524C0"/>
    <w:rsid w:val="00854D59"/>
    <w:rsid w:val="00855E4E"/>
    <w:rsid w:val="00895403"/>
    <w:rsid w:val="008A539E"/>
    <w:rsid w:val="008C15A3"/>
    <w:rsid w:val="008C5EFB"/>
    <w:rsid w:val="008D4854"/>
    <w:rsid w:val="0090094D"/>
    <w:rsid w:val="00903663"/>
    <w:rsid w:val="00914F6F"/>
    <w:rsid w:val="009307CA"/>
    <w:rsid w:val="0093498F"/>
    <w:rsid w:val="00941608"/>
    <w:rsid w:val="00944E29"/>
    <w:rsid w:val="00954368"/>
    <w:rsid w:val="009812F1"/>
    <w:rsid w:val="00987C2E"/>
    <w:rsid w:val="009934DE"/>
    <w:rsid w:val="009A1BAE"/>
    <w:rsid w:val="009B20E7"/>
    <w:rsid w:val="009C1DA7"/>
    <w:rsid w:val="009F4D4E"/>
    <w:rsid w:val="009F56C0"/>
    <w:rsid w:val="00A0547F"/>
    <w:rsid w:val="00A1222C"/>
    <w:rsid w:val="00A44D15"/>
    <w:rsid w:val="00A52EB6"/>
    <w:rsid w:val="00A61E7C"/>
    <w:rsid w:val="00A62298"/>
    <w:rsid w:val="00A626E8"/>
    <w:rsid w:val="00A92728"/>
    <w:rsid w:val="00AC6FAB"/>
    <w:rsid w:val="00B81A76"/>
    <w:rsid w:val="00B826B6"/>
    <w:rsid w:val="00B8497A"/>
    <w:rsid w:val="00B90916"/>
    <w:rsid w:val="00B975E5"/>
    <w:rsid w:val="00BB1882"/>
    <w:rsid w:val="00BC1069"/>
    <w:rsid w:val="00BD2DE4"/>
    <w:rsid w:val="00BD4315"/>
    <w:rsid w:val="00BE2EA4"/>
    <w:rsid w:val="00BF0746"/>
    <w:rsid w:val="00BF4426"/>
    <w:rsid w:val="00C02BA0"/>
    <w:rsid w:val="00C24B95"/>
    <w:rsid w:val="00C3575E"/>
    <w:rsid w:val="00C42D1D"/>
    <w:rsid w:val="00C64C86"/>
    <w:rsid w:val="00C92836"/>
    <w:rsid w:val="00C960A7"/>
    <w:rsid w:val="00C964B2"/>
    <w:rsid w:val="00CA52F6"/>
    <w:rsid w:val="00CB4271"/>
    <w:rsid w:val="00CC17AA"/>
    <w:rsid w:val="00CC4440"/>
    <w:rsid w:val="00CD5CF1"/>
    <w:rsid w:val="00CE45EC"/>
    <w:rsid w:val="00CF50CA"/>
    <w:rsid w:val="00D11013"/>
    <w:rsid w:val="00D2084B"/>
    <w:rsid w:val="00D73631"/>
    <w:rsid w:val="00D7532E"/>
    <w:rsid w:val="00D9112D"/>
    <w:rsid w:val="00DB4D48"/>
    <w:rsid w:val="00E0461A"/>
    <w:rsid w:val="00E27CCB"/>
    <w:rsid w:val="00E36F6E"/>
    <w:rsid w:val="00E42DFA"/>
    <w:rsid w:val="00E52C6C"/>
    <w:rsid w:val="00E9053A"/>
    <w:rsid w:val="00EA4437"/>
    <w:rsid w:val="00EB1116"/>
    <w:rsid w:val="00ED5367"/>
    <w:rsid w:val="00EE2D14"/>
    <w:rsid w:val="00EE3A41"/>
    <w:rsid w:val="00EF5462"/>
    <w:rsid w:val="00F04E1D"/>
    <w:rsid w:val="00F06E50"/>
    <w:rsid w:val="00F34E88"/>
    <w:rsid w:val="00F40067"/>
    <w:rsid w:val="00F40EA1"/>
    <w:rsid w:val="00F54488"/>
    <w:rsid w:val="00F63315"/>
    <w:rsid w:val="00F64F26"/>
    <w:rsid w:val="00F66092"/>
    <w:rsid w:val="00F8103E"/>
    <w:rsid w:val="00FC72FC"/>
    <w:rsid w:val="00FD06E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locked="1" w:semiHidden="0" w:uiPriority="0"/>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66020"/>
    <w:rPr>
      <w:rFonts w:ascii="Futura Bk" w:hAnsi="Futura Bk"/>
      <w:sz w:val="20"/>
      <w:szCs w:val="24"/>
    </w:rPr>
  </w:style>
  <w:style w:type="paragraph" w:styleId="Heading1">
    <w:name w:val="heading 1"/>
    <w:basedOn w:val="Normal"/>
    <w:next w:val="Normal"/>
    <w:link w:val="Heading1Char"/>
    <w:uiPriority w:val="99"/>
    <w:qFormat/>
    <w:rsid w:val="00266020"/>
    <w:pPr>
      <w:keepNext/>
      <w:spacing w:after="240"/>
      <w:outlineLvl w:val="0"/>
    </w:pPr>
    <w:rPr>
      <w:color w:val="093678"/>
      <w:sz w:val="34"/>
      <w:szCs w:val="20"/>
    </w:rPr>
  </w:style>
  <w:style w:type="paragraph" w:styleId="Heading2">
    <w:name w:val="heading 2"/>
    <w:basedOn w:val="Normal"/>
    <w:next w:val="Normal"/>
    <w:link w:val="Heading2Char"/>
    <w:uiPriority w:val="99"/>
    <w:qFormat/>
    <w:rsid w:val="00266020"/>
    <w:pPr>
      <w:keepNext/>
      <w:autoSpaceDE w:val="0"/>
      <w:autoSpaceDN w:val="0"/>
      <w:adjustRightInd w:val="0"/>
      <w:spacing w:after="120"/>
      <w:outlineLvl w:val="1"/>
    </w:pPr>
    <w:rPr>
      <w:color w:val="000000"/>
      <w:sz w:val="28"/>
      <w:szCs w:val="20"/>
    </w:rPr>
  </w:style>
  <w:style w:type="paragraph" w:styleId="Heading3">
    <w:name w:val="heading 3"/>
    <w:basedOn w:val="HPBodytext10pt"/>
    <w:next w:val="HPBodytext10pt"/>
    <w:link w:val="Heading3Char"/>
    <w:uiPriority w:val="99"/>
    <w:qFormat/>
    <w:rsid w:val="00266020"/>
    <w:pPr>
      <w:keepNext/>
      <w:spacing w:after="40"/>
      <w:outlineLvl w:val="2"/>
    </w:pPr>
    <w:rPr>
      <w:rFonts w:ascii="Futura Hv" w:hAnsi="Futura Hv"/>
      <w:noProof/>
    </w:rPr>
  </w:style>
  <w:style w:type="paragraph" w:styleId="Heading4">
    <w:name w:val="heading 4"/>
    <w:basedOn w:val="HPBodytext10pt"/>
    <w:next w:val="HPBodytext10pt"/>
    <w:link w:val="Heading4Char"/>
    <w:uiPriority w:val="99"/>
    <w:qFormat/>
    <w:rsid w:val="00266020"/>
    <w:pPr>
      <w:keepNext/>
      <w:outlineLvl w:val="3"/>
    </w:pPr>
  </w:style>
  <w:style w:type="paragraph" w:styleId="Heading5">
    <w:name w:val="heading 5"/>
    <w:basedOn w:val="Normal"/>
    <w:next w:val="Normal"/>
    <w:link w:val="Heading5Char"/>
    <w:uiPriority w:val="99"/>
    <w:qFormat/>
    <w:rsid w:val="00266020"/>
    <w:pPr>
      <w:spacing w:before="240" w:after="60"/>
      <w:jc w:val="both"/>
      <w:outlineLvl w:val="4"/>
    </w:pPr>
    <w:rPr>
      <w:rFonts w:ascii="Arial" w:hAnsi="Arial"/>
      <w:sz w:val="22"/>
      <w:szCs w:val="20"/>
    </w:rPr>
  </w:style>
  <w:style w:type="paragraph" w:styleId="Heading6">
    <w:name w:val="heading 6"/>
    <w:basedOn w:val="Normal"/>
    <w:next w:val="Normal"/>
    <w:link w:val="Heading6Char"/>
    <w:uiPriority w:val="99"/>
    <w:qFormat/>
    <w:rsid w:val="00266020"/>
    <w:pPr>
      <w:spacing w:before="240" w:after="60"/>
      <w:jc w:val="both"/>
      <w:outlineLvl w:val="5"/>
    </w:pPr>
    <w:rPr>
      <w:rFonts w:ascii="Times New Roman" w:hAnsi="Times New Roman"/>
      <w:i/>
      <w:sz w:val="22"/>
      <w:szCs w:val="20"/>
    </w:rPr>
  </w:style>
  <w:style w:type="paragraph" w:styleId="Heading7">
    <w:name w:val="heading 7"/>
    <w:basedOn w:val="Normal"/>
    <w:next w:val="Normal"/>
    <w:link w:val="Heading7Char"/>
    <w:uiPriority w:val="99"/>
    <w:qFormat/>
    <w:rsid w:val="00266020"/>
    <w:pPr>
      <w:spacing w:before="240" w:after="60"/>
      <w:jc w:val="both"/>
      <w:outlineLvl w:val="6"/>
    </w:pPr>
    <w:rPr>
      <w:rFonts w:ascii="Arial" w:hAnsi="Arial"/>
      <w:szCs w:val="20"/>
    </w:rPr>
  </w:style>
  <w:style w:type="paragraph" w:styleId="Heading8">
    <w:name w:val="heading 8"/>
    <w:basedOn w:val="Normal"/>
    <w:next w:val="Normal"/>
    <w:link w:val="Heading8Char"/>
    <w:uiPriority w:val="99"/>
    <w:qFormat/>
    <w:rsid w:val="00266020"/>
    <w:pPr>
      <w:spacing w:before="240" w:after="60"/>
      <w:jc w:val="both"/>
      <w:outlineLvl w:val="7"/>
    </w:pPr>
    <w:rPr>
      <w:rFonts w:ascii="Arial" w:hAnsi="Arial"/>
      <w:i/>
      <w:szCs w:val="20"/>
    </w:rPr>
  </w:style>
  <w:style w:type="paragraph" w:styleId="Heading9">
    <w:name w:val="heading 9"/>
    <w:basedOn w:val="Normal"/>
    <w:next w:val="Normal"/>
    <w:link w:val="Heading9Char"/>
    <w:uiPriority w:val="99"/>
    <w:qFormat/>
    <w:rsid w:val="00266020"/>
    <w:pPr>
      <w:spacing w:before="240" w:after="60"/>
      <w:jc w:val="both"/>
      <w:outlineLvl w:val="8"/>
    </w:pPr>
    <w:rPr>
      <w:rFonts w:ascii="Arial" w:hAnsi="Arial"/>
      <w:b/>
      <w:i/>
      <w:sz w:val="1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44A"/>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C444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C444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C444A"/>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C444A"/>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1C444A"/>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1C444A"/>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C444A"/>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C444A"/>
    <w:rPr>
      <w:rFonts w:asciiTheme="majorHAnsi" w:eastAsiaTheme="majorEastAsia" w:hAnsiTheme="majorHAnsi" w:cstheme="majorBidi"/>
    </w:rPr>
  </w:style>
  <w:style w:type="paragraph" w:customStyle="1" w:styleId="HPBodytext10pt">
    <w:name w:val="_HP Body text 10 pt"/>
    <w:link w:val="HPBodytext10ptChar"/>
    <w:uiPriority w:val="99"/>
    <w:rsid w:val="00266020"/>
    <w:pPr>
      <w:tabs>
        <w:tab w:val="left" w:pos="187"/>
      </w:tabs>
      <w:spacing w:after="120"/>
    </w:pPr>
    <w:rPr>
      <w:rFonts w:ascii="Futura Bk" w:hAnsi="Futura Bk"/>
      <w:color w:val="000000"/>
      <w:sz w:val="20"/>
      <w:szCs w:val="20"/>
    </w:rPr>
  </w:style>
  <w:style w:type="paragraph" w:customStyle="1" w:styleId="HPBullet10pt">
    <w:name w:val="_HP Bullet_10 pt"/>
    <w:uiPriority w:val="99"/>
    <w:rsid w:val="00266020"/>
    <w:pPr>
      <w:numPr>
        <w:numId w:val="3"/>
      </w:numPr>
      <w:tabs>
        <w:tab w:val="left" w:pos="187"/>
      </w:tabs>
      <w:spacing w:after="60"/>
    </w:pPr>
    <w:rPr>
      <w:rFonts w:ascii="Futura Bk" w:hAnsi="Futura Bk"/>
      <w:color w:val="000000"/>
      <w:sz w:val="20"/>
      <w:szCs w:val="20"/>
    </w:rPr>
  </w:style>
  <w:style w:type="paragraph" w:styleId="TOC3">
    <w:name w:val="toc 3"/>
    <w:basedOn w:val="Normal"/>
    <w:next w:val="Normal"/>
    <w:autoRedefine/>
    <w:uiPriority w:val="99"/>
    <w:rsid w:val="00266020"/>
    <w:pPr>
      <w:tabs>
        <w:tab w:val="right" w:leader="dot" w:pos="8640"/>
      </w:tabs>
      <w:ind w:left="403"/>
    </w:pPr>
    <w:rPr>
      <w:iCs/>
      <w:noProof/>
      <w:sz w:val="18"/>
      <w:szCs w:val="18"/>
    </w:rPr>
  </w:style>
  <w:style w:type="paragraph" w:customStyle="1" w:styleId="HPMainTitle">
    <w:name w:val="_HP Main Title"/>
    <w:uiPriority w:val="99"/>
    <w:rsid w:val="00266020"/>
    <w:pPr>
      <w:tabs>
        <w:tab w:val="left" w:pos="6102"/>
      </w:tabs>
      <w:spacing w:after="360"/>
    </w:pPr>
    <w:rPr>
      <w:rFonts w:ascii="Futura Bk" w:hAnsi="Futura Bk"/>
      <w:color w:val="093678"/>
      <w:sz w:val="34"/>
      <w:szCs w:val="20"/>
    </w:rPr>
  </w:style>
  <w:style w:type="paragraph" w:customStyle="1" w:styleId="HPBodytextlast10pt">
    <w:name w:val="_HP Body text_last 10 pt"/>
    <w:basedOn w:val="HPBodytext10pt"/>
    <w:link w:val="HPBodytextlast10ptChar"/>
    <w:uiPriority w:val="99"/>
    <w:rsid w:val="00266020"/>
    <w:pPr>
      <w:spacing w:after="240"/>
    </w:pPr>
  </w:style>
  <w:style w:type="paragraph" w:customStyle="1" w:styleId="HPGraphicLine">
    <w:name w:val="_HP Graphic Line"/>
    <w:next w:val="Normal"/>
    <w:uiPriority w:val="99"/>
    <w:rsid w:val="003B6E8D"/>
    <w:pPr>
      <w:keepNext/>
      <w:pBdr>
        <w:top w:val="single" w:sz="48" w:space="1" w:color="093678"/>
      </w:pBdr>
      <w:tabs>
        <w:tab w:val="left" w:pos="5085"/>
      </w:tabs>
      <w:spacing w:before="240"/>
    </w:pPr>
    <w:rPr>
      <w:rFonts w:ascii="Futura Bk" w:hAnsi="Futura Bk"/>
      <w:sz w:val="20"/>
      <w:szCs w:val="20"/>
    </w:rPr>
  </w:style>
  <w:style w:type="paragraph" w:customStyle="1" w:styleId="HPEndNote7pt">
    <w:name w:val="_HP End Note  7pt"/>
    <w:uiPriority w:val="99"/>
    <w:rsid w:val="00266020"/>
    <w:pPr>
      <w:spacing w:after="60" w:line="200" w:lineRule="exact"/>
    </w:pPr>
    <w:rPr>
      <w:rFonts w:ascii="Futura Bk" w:hAnsi="Futura Bk"/>
      <w:sz w:val="14"/>
      <w:szCs w:val="20"/>
    </w:rPr>
  </w:style>
  <w:style w:type="paragraph" w:customStyle="1" w:styleId="HPBulletLast10pt">
    <w:name w:val="_HP Bullet_Last 10 pt"/>
    <w:basedOn w:val="HPBullet10pt"/>
    <w:uiPriority w:val="99"/>
    <w:rsid w:val="00266020"/>
    <w:pPr>
      <w:spacing w:after="240"/>
    </w:pPr>
  </w:style>
  <w:style w:type="paragraph" w:customStyle="1" w:styleId="HPEndashbullets10pt">
    <w:name w:val="_HP En dash bullets 10 pt"/>
    <w:basedOn w:val="Normal"/>
    <w:uiPriority w:val="99"/>
    <w:rsid w:val="00266020"/>
    <w:pPr>
      <w:numPr>
        <w:numId w:val="1"/>
      </w:numPr>
      <w:tabs>
        <w:tab w:val="left" w:pos="374"/>
      </w:tabs>
      <w:spacing w:after="60"/>
    </w:pPr>
  </w:style>
  <w:style w:type="paragraph" w:customStyle="1" w:styleId="HPTableBody8pt">
    <w:name w:val="_HP Table Body 8 pt"/>
    <w:basedOn w:val="Normal"/>
    <w:uiPriority w:val="99"/>
    <w:rsid w:val="00266020"/>
    <w:pPr>
      <w:spacing w:before="80" w:after="80"/>
      <w:ind w:left="58" w:right="58"/>
    </w:pPr>
    <w:rPr>
      <w:sz w:val="16"/>
      <w:szCs w:val="20"/>
    </w:rPr>
  </w:style>
  <w:style w:type="paragraph" w:customStyle="1" w:styleId="HPEndashbulletslast10pt">
    <w:name w:val="_HP En dash bullets last 10 pt"/>
    <w:basedOn w:val="HPEndashbullets10pt"/>
    <w:uiPriority w:val="99"/>
    <w:rsid w:val="00266020"/>
    <w:pPr>
      <w:spacing w:after="240"/>
    </w:pPr>
  </w:style>
  <w:style w:type="paragraph" w:styleId="FootnoteText">
    <w:name w:val="footnote text"/>
    <w:basedOn w:val="Normal"/>
    <w:link w:val="FootnoteTextChar"/>
    <w:uiPriority w:val="99"/>
    <w:semiHidden/>
    <w:rsid w:val="00266020"/>
    <w:rPr>
      <w:sz w:val="14"/>
      <w:szCs w:val="20"/>
    </w:rPr>
  </w:style>
  <w:style w:type="character" w:customStyle="1" w:styleId="FootnoteTextChar">
    <w:name w:val="Footnote Text Char"/>
    <w:basedOn w:val="DefaultParagraphFont"/>
    <w:link w:val="FootnoteText"/>
    <w:uiPriority w:val="99"/>
    <w:semiHidden/>
    <w:rsid w:val="001C444A"/>
    <w:rPr>
      <w:rFonts w:ascii="Futura Bk" w:hAnsi="Futura Bk"/>
      <w:sz w:val="20"/>
      <w:szCs w:val="20"/>
    </w:rPr>
  </w:style>
  <w:style w:type="paragraph" w:customStyle="1" w:styleId="HPTableHead8pt">
    <w:name w:val="_HP Table Head 8 pt"/>
    <w:basedOn w:val="HPTableBody8pt"/>
    <w:uiPriority w:val="99"/>
    <w:rsid w:val="00266020"/>
    <w:pPr>
      <w:spacing w:before="60" w:after="60"/>
    </w:pPr>
    <w:rPr>
      <w:rFonts w:ascii="Futura Hv" w:hAnsi="Futura Hv"/>
    </w:rPr>
  </w:style>
  <w:style w:type="character" w:styleId="Hyperlink">
    <w:name w:val="Hyperlink"/>
    <w:basedOn w:val="DefaultParagraphFont"/>
    <w:uiPriority w:val="99"/>
    <w:rsid w:val="00266020"/>
    <w:rPr>
      <w:rFonts w:ascii="Futura Bk" w:hAnsi="Futura Bk" w:cs="Times New Roman"/>
      <w:color w:val="0000FF"/>
      <w:sz w:val="18"/>
      <w:u w:val="single"/>
      <w:vertAlign w:val="baseline"/>
    </w:rPr>
  </w:style>
  <w:style w:type="paragraph" w:styleId="TOC2">
    <w:name w:val="toc 2"/>
    <w:basedOn w:val="Normal"/>
    <w:next w:val="Normal"/>
    <w:uiPriority w:val="99"/>
    <w:rsid w:val="00266020"/>
    <w:pPr>
      <w:tabs>
        <w:tab w:val="right" w:leader="dot" w:pos="8640"/>
      </w:tabs>
      <w:ind w:left="202"/>
    </w:pPr>
    <w:rPr>
      <w:sz w:val="18"/>
    </w:rPr>
  </w:style>
  <w:style w:type="paragraph" w:styleId="TOC1">
    <w:name w:val="toc 1"/>
    <w:basedOn w:val="Normal"/>
    <w:next w:val="Normal"/>
    <w:uiPriority w:val="99"/>
    <w:rsid w:val="00266020"/>
    <w:pPr>
      <w:tabs>
        <w:tab w:val="right" w:leader="dot" w:pos="8640"/>
      </w:tabs>
      <w:spacing w:before="120"/>
    </w:pPr>
    <w:rPr>
      <w:iCs/>
      <w:sz w:val="18"/>
    </w:rPr>
  </w:style>
  <w:style w:type="paragraph" w:customStyle="1" w:styleId="HPSidebartext">
    <w:name w:val="_HP Sidebar text"/>
    <w:basedOn w:val="Normal"/>
    <w:uiPriority w:val="99"/>
    <w:rsid w:val="003B6E8D"/>
    <w:pPr>
      <w:pBdr>
        <w:bottom w:val="single" w:sz="18" w:space="10" w:color="093678"/>
      </w:pBdr>
      <w:spacing w:after="360"/>
      <w:ind w:right="3600"/>
    </w:pPr>
    <w:rPr>
      <w:color w:val="000000"/>
      <w:sz w:val="16"/>
    </w:rPr>
  </w:style>
  <w:style w:type="character" w:styleId="PageNumber">
    <w:name w:val="page number"/>
    <w:basedOn w:val="DefaultParagraphFont"/>
    <w:uiPriority w:val="99"/>
    <w:rsid w:val="00A0547F"/>
    <w:rPr>
      <w:rFonts w:ascii="Futura Bk" w:hAnsi="Futura Bk" w:cs="Times New Roman"/>
      <w:color w:val="093678"/>
      <w:sz w:val="24"/>
      <w:szCs w:val="24"/>
    </w:rPr>
  </w:style>
  <w:style w:type="paragraph" w:customStyle="1" w:styleId="HPFigure">
    <w:name w:val="_HP Figure"/>
    <w:uiPriority w:val="99"/>
    <w:rsid w:val="00266020"/>
    <w:pPr>
      <w:keepNext/>
      <w:spacing w:after="280"/>
    </w:pPr>
    <w:rPr>
      <w:rFonts w:ascii="Futura Bk" w:hAnsi="Futura Bk"/>
      <w:sz w:val="16"/>
      <w:szCs w:val="20"/>
    </w:rPr>
  </w:style>
  <w:style w:type="paragraph" w:styleId="TOC4">
    <w:name w:val="toc 4"/>
    <w:basedOn w:val="Normal"/>
    <w:next w:val="Normal"/>
    <w:autoRedefine/>
    <w:uiPriority w:val="99"/>
    <w:rsid w:val="00266020"/>
    <w:pPr>
      <w:ind w:left="480"/>
    </w:pPr>
  </w:style>
  <w:style w:type="paragraph" w:customStyle="1" w:styleId="HPNumberedlist">
    <w:name w:val="_HP Numbered list"/>
    <w:basedOn w:val="Normal"/>
    <w:uiPriority w:val="99"/>
    <w:rsid w:val="00266020"/>
    <w:pPr>
      <w:numPr>
        <w:numId w:val="2"/>
      </w:numPr>
      <w:tabs>
        <w:tab w:val="left" w:pos="288"/>
      </w:tabs>
      <w:spacing w:after="60"/>
    </w:pPr>
    <w:rPr>
      <w:color w:val="000000"/>
    </w:rPr>
  </w:style>
  <w:style w:type="paragraph" w:customStyle="1" w:styleId="HPNumberedlistlast">
    <w:name w:val="_HP Numbered list_last"/>
    <w:basedOn w:val="HPNumberedlist"/>
    <w:uiPriority w:val="99"/>
    <w:rsid w:val="00266020"/>
    <w:pPr>
      <w:spacing w:after="240"/>
    </w:pPr>
  </w:style>
  <w:style w:type="paragraph" w:customStyle="1" w:styleId="HPCopyrighttrademarking">
    <w:name w:val="_HP Copyright/trademarking"/>
    <w:uiPriority w:val="99"/>
    <w:rsid w:val="00266020"/>
    <w:pPr>
      <w:spacing w:after="120" w:line="160" w:lineRule="exact"/>
    </w:pPr>
    <w:rPr>
      <w:rFonts w:ascii="Futura Bk" w:hAnsi="Futura Bk"/>
      <w:color w:val="000000"/>
      <w:sz w:val="14"/>
      <w:szCs w:val="20"/>
    </w:rPr>
  </w:style>
  <w:style w:type="paragraph" w:styleId="TOC5">
    <w:name w:val="toc 5"/>
    <w:basedOn w:val="Normal"/>
    <w:next w:val="Normal"/>
    <w:autoRedefine/>
    <w:uiPriority w:val="99"/>
    <w:rsid w:val="00266020"/>
    <w:pPr>
      <w:ind w:left="640"/>
    </w:pPr>
  </w:style>
  <w:style w:type="paragraph" w:styleId="TOC6">
    <w:name w:val="toc 6"/>
    <w:basedOn w:val="Normal"/>
    <w:next w:val="Normal"/>
    <w:autoRedefine/>
    <w:uiPriority w:val="99"/>
    <w:rsid w:val="00266020"/>
    <w:pPr>
      <w:ind w:left="800"/>
    </w:pPr>
  </w:style>
  <w:style w:type="paragraph" w:styleId="TOC7">
    <w:name w:val="toc 7"/>
    <w:basedOn w:val="Normal"/>
    <w:next w:val="Normal"/>
    <w:autoRedefine/>
    <w:uiPriority w:val="99"/>
    <w:rsid w:val="00266020"/>
    <w:pPr>
      <w:ind w:left="960"/>
    </w:pPr>
  </w:style>
  <w:style w:type="paragraph" w:styleId="TOC8">
    <w:name w:val="toc 8"/>
    <w:basedOn w:val="Normal"/>
    <w:next w:val="Normal"/>
    <w:autoRedefine/>
    <w:uiPriority w:val="99"/>
    <w:rsid w:val="00266020"/>
    <w:pPr>
      <w:ind w:left="1120"/>
    </w:pPr>
  </w:style>
  <w:style w:type="paragraph" w:styleId="TOC9">
    <w:name w:val="toc 9"/>
    <w:basedOn w:val="Normal"/>
    <w:next w:val="Normal"/>
    <w:autoRedefine/>
    <w:uiPriority w:val="99"/>
    <w:rsid w:val="00266020"/>
    <w:pPr>
      <w:ind w:left="1280"/>
    </w:pPr>
  </w:style>
  <w:style w:type="paragraph" w:customStyle="1" w:styleId="HPInsertedImage">
    <w:name w:val="_HP Inserted Image"/>
    <w:uiPriority w:val="99"/>
    <w:rsid w:val="00266020"/>
    <w:pPr>
      <w:keepNext/>
      <w:spacing w:after="360"/>
    </w:pPr>
    <w:rPr>
      <w:rFonts w:ascii="Futura Bk" w:hAnsi="Futura Bk"/>
      <w:sz w:val="20"/>
      <w:szCs w:val="20"/>
    </w:rPr>
  </w:style>
  <w:style w:type="paragraph" w:customStyle="1" w:styleId="HPTitleSubhead">
    <w:name w:val="_HP Title Subhead"/>
    <w:uiPriority w:val="99"/>
    <w:rsid w:val="00266020"/>
    <w:rPr>
      <w:rFonts w:ascii="Futura Bk" w:hAnsi="Futura Bk"/>
      <w:sz w:val="24"/>
      <w:szCs w:val="20"/>
    </w:rPr>
  </w:style>
  <w:style w:type="paragraph" w:customStyle="1" w:styleId="HPSidebarHead">
    <w:name w:val="_HP Sidebar Head"/>
    <w:uiPriority w:val="99"/>
    <w:rsid w:val="003B6E8D"/>
    <w:pPr>
      <w:keepNext/>
      <w:pBdr>
        <w:top w:val="single" w:sz="18" w:space="10" w:color="093678"/>
      </w:pBdr>
      <w:spacing w:before="240"/>
      <w:ind w:right="3600"/>
    </w:pPr>
    <w:rPr>
      <w:rFonts w:ascii="Futura Hv" w:hAnsi="Futura Hv"/>
      <w:color w:val="093678"/>
      <w:sz w:val="16"/>
      <w:szCs w:val="20"/>
    </w:rPr>
  </w:style>
  <w:style w:type="paragraph" w:customStyle="1" w:styleId="HPSidebarGraphic">
    <w:name w:val="_HP Sidebar Graphic"/>
    <w:basedOn w:val="HPSidebartext"/>
    <w:uiPriority w:val="99"/>
    <w:rsid w:val="003B6E8D"/>
    <w:pPr>
      <w:pBdr>
        <w:bottom w:val="single" w:sz="18" w:space="6" w:color="093678"/>
      </w:pBdr>
      <w:spacing w:before="240"/>
    </w:pPr>
    <w:rPr>
      <w:color w:val="093678"/>
    </w:rPr>
  </w:style>
  <w:style w:type="paragraph" w:customStyle="1" w:styleId="HPSidebarTextwGraphic">
    <w:name w:val="_HP Sidebar Text w/Graphic"/>
    <w:basedOn w:val="HPSidebartext"/>
    <w:uiPriority w:val="99"/>
    <w:rsid w:val="00266020"/>
    <w:pPr>
      <w:pBdr>
        <w:bottom w:val="none" w:sz="0" w:space="0" w:color="auto"/>
      </w:pBdr>
    </w:pPr>
  </w:style>
  <w:style w:type="paragraph" w:customStyle="1" w:styleId="HPMessagingText">
    <w:name w:val="_HP Messaging Text"/>
    <w:uiPriority w:val="99"/>
    <w:rsid w:val="00266020"/>
    <w:pPr>
      <w:spacing w:after="240"/>
    </w:pPr>
    <w:rPr>
      <w:rFonts w:ascii="Futura Bk" w:hAnsi="Futura Bk"/>
      <w:color w:val="093678"/>
      <w:sz w:val="28"/>
      <w:szCs w:val="20"/>
    </w:rPr>
  </w:style>
  <w:style w:type="paragraph" w:customStyle="1" w:styleId="HPMessagingText17pt">
    <w:name w:val="_HP Messaging Text 17 pt"/>
    <w:uiPriority w:val="99"/>
    <w:rsid w:val="00266020"/>
    <w:pPr>
      <w:spacing w:after="240"/>
    </w:pPr>
    <w:rPr>
      <w:rFonts w:ascii="Futura Bk" w:hAnsi="Futura Bk"/>
      <w:color w:val="093678"/>
      <w:sz w:val="34"/>
      <w:szCs w:val="20"/>
    </w:rPr>
  </w:style>
  <w:style w:type="paragraph" w:styleId="Header">
    <w:name w:val="header"/>
    <w:basedOn w:val="Normal"/>
    <w:link w:val="HeaderChar"/>
    <w:uiPriority w:val="99"/>
    <w:rsid w:val="00266020"/>
    <w:pPr>
      <w:tabs>
        <w:tab w:val="center" w:pos="4320"/>
        <w:tab w:val="right" w:pos="8640"/>
      </w:tabs>
    </w:pPr>
  </w:style>
  <w:style w:type="character" w:customStyle="1" w:styleId="HeaderChar">
    <w:name w:val="Header Char"/>
    <w:basedOn w:val="DefaultParagraphFont"/>
    <w:link w:val="Header"/>
    <w:uiPriority w:val="99"/>
    <w:semiHidden/>
    <w:rsid w:val="001C444A"/>
    <w:rPr>
      <w:rFonts w:ascii="Futura Bk" w:hAnsi="Futura Bk"/>
      <w:sz w:val="20"/>
      <w:szCs w:val="24"/>
    </w:rPr>
  </w:style>
  <w:style w:type="paragraph" w:styleId="Footer">
    <w:name w:val="footer"/>
    <w:basedOn w:val="Normal"/>
    <w:link w:val="FooterChar"/>
    <w:uiPriority w:val="99"/>
    <w:rsid w:val="00266020"/>
    <w:pPr>
      <w:tabs>
        <w:tab w:val="center" w:pos="4320"/>
        <w:tab w:val="right" w:pos="8640"/>
      </w:tabs>
    </w:pPr>
  </w:style>
  <w:style w:type="character" w:customStyle="1" w:styleId="FooterChar">
    <w:name w:val="Footer Char"/>
    <w:basedOn w:val="DefaultParagraphFont"/>
    <w:link w:val="Footer"/>
    <w:uiPriority w:val="99"/>
    <w:semiHidden/>
    <w:rsid w:val="001C444A"/>
    <w:rPr>
      <w:rFonts w:ascii="Futura Bk" w:hAnsi="Futura Bk"/>
      <w:sz w:val="20"/>
      <w:szCs w:val="24"/>
    </w:rPr>
  </w:style>
  <w:style w:type="paragraph" w:customStyle="1" w:styleId="HPNumberedlist-2ndparagraph">
    <w:name w:val="_HP Numbered list - 2nd paragraph"/>
    <w:uiPriority w:val="99"/>
    <w:rsid w:val="00266020"/>
    <w:pPr>
      <w:spacing w:before="120"/>
      <w:ind w:left="288"/>
    </w:pPr>
    <w:rPr>
      <w:rFonts w:ascii="Futura Bk" w:hAnsi="Futura Bk"/>
      <w:sz w:val="20"/>
      <w:szCs w:val="20"/>
    </w:rPr>
  </w:style>
  <w:style w:type="paragraph" w:customStyle="1" w:styleId="HPNumberedlist-2ndparagraphlast">
    <w:name w:val="_HP Numbered list - 2nd paragraph last"/>
    <w:basedOn w:val="HPNumberedlist-2ndparagraph"/>
    <w:next w:val="HPBodytext10pt"/>
    <w:uiPriority w:val="99"/>
    <w:rsid w:val="00266020"/>
    <w:pPr>
      <w:spacing w:after="240"/>
    </w:pPr>
  </w:style>
  <w:style w:type="paragraph" w:customStyle="1" w:styleId="HPEndashbullet10pt-2ndparagraph">
    <w:name w:val="_HP En dash bullet 10 pt - 2nd paragraph"/>
    <w:uiPriority w:val="99"/>
    <w:rsid w:val="00266020"/>
    <w:pPr>
      <w:spacing w:after="60"/>
      <w:ind w:left="374"/>
    </w:pPr>
    <w:rPr>
      <w:rFonts w:ascii="Futura Bk" w:hAnsi="Futura Bk"/>
      <w:sz w:val="20"/>
      <w:szCs w:val="20"/>
    </w:rPr>
  </w:style>
  <w:style w:type="paragraph" w:customStyle="1" w:styleId="HPEndashbullet10pt-2ndparagraphlast">
    <w:name w:val="_HP En dash bullet 10 pt - 2nd paragraph last"/>
    <w:basedOn w:val="HPEndashbullet10pt-2ndparagraph"/>
    <w:uiPriority w:val="99"/>
    <w:rsid w:val="00266020"/>
    <w:pPr>
      <w:spacing w:after="240"/>
    </w:pPr>
  </w:style>
  <w:style w:type="paragraph" w:customStyle="1" w:styleId="HPBullet10pt-2ndparagraph">
    <w:name w:val="_HP Bullet_10 pt-2nd paragraph"/>
    <w:uiPriority w:val="99"/>
    <w:rsid w:val="00266020"/>
    <w:pPr>
      <w:spacing w:before="60"/>
      <w:ind w:left="187"/>
    </w:pPr>
    <w:rPr>
      <w:rFonts w:ascii="Futura Bk" w:hAnsi="Futura Bk"/>
      <w:sz w:val="20"/>
      <w:szCs w:val="20"/>
    </w:rPr>
  </w:style>
  <w:style w:type="paragraph" w:customStyle="1" w:styleId="HPBullet10pt-2ndparagraphlast">
    <w:name w:val="_HP Bullet_10 pt-2nd paragraph last"/>
    <w:basedOn w:val="HPBullet10pt-2ndparagraph"/>
    <w:uiPriority w:val="99"/>
    <w:rsid w:val="00266020"/>
    <w:pPr>
      <w:spacing w:after="240"/>
    </w:pPr>
  </w:style>
  <w:style w:type="character" w:styleId="FootnoteReference">
    <w:name w:val="footnote reference"/>
    <w:basedOn w:val="DefaultParagraphFont"/>
    <w:uiPriority w:val="99"/>
    <w:semiHidden/>
    <w:rsid w:val="00266020"/>
    <w:rPr>
      <w:rFonts w:ascii="Futura Bk" w:hAnsi="Futura Bk" w:cs="Times New Roman"/>
      <w:vertAlign w:val="superscript"/>
    </w:rPr>
  </w:style>
  <w:style w:type="character" w:styleId="HTMLCode">
    <w:name w:val="HTML Code"/>
    <w:basedOn w:val="DefaultParagraphFont"/>
    <w:uiPriority w:val="99"/>
    <w:rsid w:val="00266020"/>
    <w:rPr>
      <w:rFonts w:ascii="Courier New" w:eastAsia="Times New Roman" w:hAnsi="Courier New" w:cs="Courier New"/>
      <w:sz w:val="20"/>
      <w:szCs w:val="20"/>
    </w:rPr>
  </w:style>
  <w:style w:type="paragraph" w:styleId="BalloonText">
    <w:name w:val="Balloon Text"/>
    <w:basedOn w:val="Normal"/>
    <w:link w:val="BalloonTextChar"/>
    <w:uiPriority w:val="99"/>
    <w:semiHidden/>
    <w:rsid w:val="00266020"/>
    <w:rPr>
      <w:rFonts w:ascii="Lucida Grande" w:hAnsi="Lucida Grande"/>
      <w:sz w:val="18"/>
      <w:szCs w:val="18"/>
    </w:rPr>
  </w:style>
  <w:style w:type="character" w:customStyle="1" w:styleId="BalloonTextChar">
    <w:name w:val="Balloon Text Char"/>
    <w:basedOn w:val="DefaultParagraphFont"/>
    <w:link w:val="BalloonText"/>
    <w:uiPriority w:val="99"/>
    <w:semiHidden/>
    <w:rsid w:val="001C444A"/>
    <w:rPr>
      <w:sz w:val="0"/>
      <w:szCs w:val="0"/>
    </w:rPr>
  </w:style>
  <w:style w:type="character" w:customStyle="1" w:styleId="HPBodytext10ptChar">
    <w:name w:val="_HP Body text 10 pt Char"/>
    <w:basedOn w:val="DefaultParagraphFont"/>
    <w:link w:val="HPBodytext10pt"/>
    <w:uiPriority w:val="99"/>
    <w:locked/>
    <w:rsid w:val="00C42D1D"/>
    <w:rPr>
      <w:rFonts w:ascii="Futura Bk" w:hAnsi="Futura Bk" w:cs="Times New Roman"/>
      <w:color w:val="000000"/>
      <w:lang w:val="en-US" w:eastAsia="en-US" w:bidi="ar-SA"/>
    </w:rPr>
  </w:style>
  <w:style w:type="character" w:customStyle="1" w:styleId="HPBodytextlast10ptChar">
    <w:name w:val="_HP Body text_last 10 pt Char"/>
    <w:basedOn w:val="HPBodytext10ptChar"/>
    <w:link w:val="HPBodytextlast10pt"/>
    <w:uiPriority w:val="99"/>
    <w:locked/>
    <w:rsid w:val="00F63315"/>
  </w:style>
  <w:style w:type="character" w:styleId="FollowedHyperlink">
    <w:name w:val="FollowedHyperlink"/>
    <w:basedOn w:val="DefaultParagraphFont"/>
    <w:uiPriority w:val="99"/>
    <w:rsid w:val="00B8497A"/>
    <w:rPr>
      <w:rFonts w:cs="Times New Roman"/>
      <w:color w:val="800080"/>
      <w:u w:val="single"/>
    </w:rPr>
  </w:style>
  <w:style w:type="paragraph" w:styleId="ListParagraph">
    <w:name w:val="List Paragraph"/>
    <w:basedOn w:val="Normal"/>
    <w:uiPriority w:val="99"/>
    <w:qFormat/>
    <w:rsid w:val="00B81A76"/>
    <w:pPr>
      <w:widowControl w:val="0"/>
      <w:ind w:leftChars="200" w:left="480"/>
    </w:pPr>
    <w:rPr>
      <w:rFonts w:ascii="Calibri" w:eastAsia="PMingLiU" w:hAnsi="Calibri"/>
      <w:kern w:val="2"/>
      <w:sz w:val="24"/>
      <w:szCs w:val="22"/>
      <w:lang w:eastAsia="zh-TW"/>
    </w:rPr>
  </w:style>
  <w:style w:type="paragraph" w:customStyle="1" w:styleId="numberedsublist">
    <w:name w:val="numbered sublist"/>
    <w:basedOn w:val="HPBodytext10pt"/>
    <w:uiPriority w:val="99"/>
    <w:rsid w:val="00757001"/>
    <w:pPr>
      <w:numPr>
        <w:numId w:val="6"/>
      </w:numPr>
      <w:autoSpaceDE w:val="0"/>
      <w:autoSpaceDN w:val="0"/>
      <w:adjustRightInd w:val="0"/>
    </w:pPr>
    <w:rPr>
      <w:rFonts w:cs="FuturaBk"/>
    </w:rPr>
  </w:style>
  <w:style w:type="character" w:customStyle="1" w:styleId="reflink">
    <w:name w:val="reflink"/>
    <w:basedOn w:val="HPBodytext10ptChar"/>
    <w:uiPriority w:val="99"/>
    <w:rsid w:val="006F517B"/>
    <w:rPr>
      <w:color w:val="0000FF"/>
      <w:sz w:val="20"/>
      <w:u w:val="single"/>
    </w:rPr>
  </w:style>
  <w:style w:type="paragraph" w:customStyle="1" w:styleId="Level8">
    <w:name w:val="Level 8"/>
    <w:basedOn w:val="Normal"/>
    <w:uiPriority w:val="99"/>
    <w:rsid w:val="00C24B95"/>
    <w:pPr>
      <w:keepNext/>
      <w:numPr>
        <w:numId w:val="12"/>
      </w:numPr>
      <w:spacing w:before="180" w:after="60"/>
      <w:outlineLvl w:val="7"/>
    </w:pPr>
    <w:rPr>
      <w:rFonts w:ascii="Futura Hv" w:hAnsi="Futura Hv"/>
      <w:szCs w:val="20"/>
    </w:rPr>
  </w:style>
  <w:style w:type="paragraph" w:customStyle="1" w:styleId="Level8AChar">
    <w:name w:val="Level 8A Char"/>
    <w:basedOn w:val="Normal"/>
    <w:next w:val="Level8"/>
    <w:link w:val="Level8ACharChar"/>
    <w:autoRedefine/>
    <w:uiPriority w:val="99"/>
    <w:rsid w:val="00C24B95"/>
    <w:pPr>
      <w:keepNext/>
      <w:numPr>
        <w:numId w:val="13"/>
      </w:numPr>
      <w:spacing w:after="120"/>
    </w:pPr>
    <w:rPr>
      <w:rFonts w:cs="Arial"/>
      <w:color w:val="000000"/>
      <w:szCs w:val="12"/>
    </w:rPr>
  </w:style>
  <w:style w:type="character" w:customStyle="1" w:styleId="Level8ACharChar">
    <w:name w:val="Level 8A Char Char"/>
    <w:basedOn w:val="DefaultParagraphFont"/>
    <w:link w:val="Level8AChar"/>
    <w:uiPriority w:val="99"/>
    <w:locked/>
    <w:rsid w:val="00C24B95"/>
    <w:rPr>
      <w:rFonts w:ascii="Futura Bk" w:hAnsi="Futura Bk" w:cs="Arial"/>
      <w:color w:val="000000"/>
      <w:sz w:val="12"/>
      <w:szCs w:val="12"/>
    </w:rPr>
  </w:style>
</w:styles>
</file>

<file path=word/webSettings.xml><?xml version="1.0" encoding="utf-8"?>
<w:webSettings xmlns:r="http://schemas.openxmlformats.org/officeDocument/2006/relationships" xmlns:w="http://schemas.openxmlformats.org/wordprocessingml/2006/main">
  <w:divs>
    <w:div w:id="406927625">
      <w:marLeft w:val="0"/>
      <w:marRight w:val="0"/>
      <w:marTop w:val="0"/>
      <w:marBottom w:val="0"/>
      <w:divBdr>
        <w:top w:val="none" w:sz="0" w:space="0" w:color="auto"/>
        <w:left w:val="none" w:sz="0" w:space="0" w:color="auto"/>
        <w:bottom w:val="none" w:sz="0" w:space="0" w:color="auto"/>
        <w:right w:val="none" w:sz="0" w:space="0" w:color="auto"/>
      </w:divBdr>
    </w:div>
    <w:div w:id="406927626">
      <w:marLeft w:val="0"/>
      <w:marRight w:val="0"/>
      <w:marTop w:val="0"/>
      <w:marBottom w:val="0"/>
      <w:divBdr>
        <w:top w:val="none" w:sz="0" w:space="0" w:color="auto"/>
        <w:left w:val="none" w:sz="0" w:space="0" w:color="auto"/>
        <w:bottom w:val="none" w:sz="0" w:space="0" w:color="auto"/>
        <w:right w:val="none" w:sz="0" w:space="0" w:color="auto"/>
      </w:divBdr>
    </w:div>
    <w:div w:id="4069276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windows/lifecycle/default.msp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upport.microsoft.com/gp/lifecycl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Jobs\__000\HP_WhitePaper_MedBlue_W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HP_WhitePaper_MedBlue_Wrd.dot</Template>
  <TotalTime>4</TotalTime>
  <Pages>2</Pages>
  <Words>560</Words>
  <Characters>3196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Preinstalled Windows XP Professional Downgrade Field Communiqué</dc:title>
  <dc:subject/>
  <dc:creator>HP Business Notebooks</dc:creator>
  <cp:keywords/>
  <dc:description/>
  <cp:lastModifiedBy>Diana Salas</cp:lastModifiedBy>
  <cp:revision>3</cp:revision>
  <cp:lastPrinted>2009-11-11T22:06:00Z</cp:lastPrinted>
  <dcterms:created xsi:type="dcterms:W3CDTF">2010-01-14T15:09:00Z</dcterms:created>
  <dcterms:modified xsi:type="dcterms:W3CDTF">2010-01-14T15:10:00Z</dcterms:modified>
</cp:coreProperties>
</file>